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AE16" w14:textId="77777777" w:rsidR="00C019A7" w:rsidRDefault="00C57E8F">
      <w:pPr>
        <w:rPr>
          <w:rFonts w:ascii="Times New Roman" w:hAnsi="Times New Roman" w:cs="Times New Roman"/>
          <w:sz w:val="28"/>
          <w:szCs w:val="28"/>
        </w:rPr>
      </w:pPr>
      <w:r w:rsidRPr="00C57E8F">
        <w:rPr>
          <w:noProof/>
        </w:rPr>
        <w:drawing>
          <wp:inline distT="0" distB="0" distL="0" distR="0" wp14:anchorId="2CA56069" wp14:editId="31468933">
            <wp:extent cx="694143" cy="690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09161" cy="705410"/>
                    </a:xfrm>
                    <a:prstGeom prst="rect">
                      <a:avLst/>
                    </a:prstGeom>
                  </pic:spPr>
                </pic:pic>
              </a:graphicData>
            </a:graphic>
          </wp:inline>
        </w:drawing>
      </w:r>
      <w:r>
        <w:t xml:space="preserve"> </w:t>
      </w:r>
      <w:r w:rsidRPr="00865289">
        <w:rPr>
          <w:rFonts w:ascii="Times New Roman" w:hAnsi="Times New Roman" w:cs="Times New Roman"/>
          <w:sz w:val="28"/>
          <w:szCs w:val="28"/>
        </w:rPr>
        <w:t>Consortium-</w:t>
      </w:r>
      <w:r w:rsidRPr="00C57E8F">
        <w:rPr>
          <w:rFonts w:ascii="Times New Roman" w:hAnsi="Times New Roman" w:cs="Times New Roman"/>
          <w:sz w:val="28"/>
          <w:szCs w:val="28"/>
        </w:rPr>
        <w:t>Cross Enrollment Request</w:t>
      </w:r>
    </w:p>
    <w:p w14:paraId="06DE5684" w14:textId="77777777" w:rsidR="00C57E8F" w:rsidRDefault="00C57E8F">
      <w:pPr>
        <w:rPr>
          <w:rFonts w:ascii="Times New Roman" w:hAnsi="Times New Roman" w:cs="Times New Roman"/>
          <w:sz w:val="28"/>
          <w:szCs w:val="28"/>
        </w:rPr>
      </w:pPr>
      <w:r>
        <w:rPr>
          <w:rFonts w:ascii="Times New Roman" w:hAnsi="Times New Roman" w:cs="Times New Roman"/>
          <w:sz w:val="28"/>
          <w:szCs w:val="28"/>
        </w:rPr>
        <w:t>Fall and Spring Terms ONLY</w:t>
      </w:r>
    </w:p>
    <w:tbl>
      <w:tblPr>
        <w:tblStyle w:val="TableGrid"/>
        <w:tblW w:w="0" w:type="auto"/>
        <w:tblLook w:val="04A0" w:firstRow="1" w:lastRow="0" w:firstColumn="1" w:lastColumn="0" w:noHBand="0" w:noVBand="1"/>
      </w:tblPr>
      <w:tblGrid>
        <w:gridCol w:w="1705"/>
        <w:gridCol w:w="835"/>
        <w:gridCol w:w="961"/>
        <w:gridCol w:w="1027"/>
        <w:gridCol w:w="891"/>
        <w:gridCol w:w="1326"/>
        <w:gridCol w:w="991"/>
        <w:gridCol w:w="891"/>
        <w:gridCol w:w="1088"/>
      </w:tblGrid>
      <w:tr w:rsidR="00D02EEC" w:rsidRPr="00C57E8F" w14:paraId="6CB777D2" w14:textId="77777777" w:rsidTr="00887AD9">
        <w:tc>
          <w:tcPr>
            <w:tcW w:w="1705" w:type="dxa"/>
            <w:shd w:val="clear" w:color="auto" w:fill="D9D9D9" w:themeFill="background1" w:themeFillShade="D9"/>
          </w:tcPr>
          <w:p w14:paraId="1AA9B53C" w14:textId="77777777" w:rsidR="00D02EEC" w:rsidRDefault="00D02EEC">
            <w:pPr>
              <w:rPr>
                <w:rFonts w:ascii="Times New Roman" w:hAnsi="Times New Roman" w:cs="Times New Roman"/>
              </w:rPr>
            </w:pPr>
            <w:r w:rsidRPr="00C57E8F">
              <w:rPr>
                <w:rFonts w:ascii="Times New Roman" w:hAnsi="Times New Roman" w:cs="Times New Roman"/>
              </w:rPr>
              <w:t>X by the school:</w:t>
            </w:r>
          </w:p>
        </w:tc>
        <w:tc>
          <w:tcPr>
            <w:tcW w:w="835" w:type="dxa"/>
            <w:shd w:val="clear" w:color="auto" w:fill="D9D9D9" w:themeFill="background1" w:themeFillShade="D9"/>
          </w:tcPr>
          <w:p w14:paraId="39543F78" w14:textId="77777777" w:rsidR="00D02EEC" w:rsidRPr="00C57E8F" w:rsidRDefault="00D02EEC">
            <w:pPr>
              <w:rPr>
                <w:rFonts w:ascii="Times New Roman" w:hAnsi="Times New Roman" w:cs="Times New Roman"/>
              </w:rPr>
            </w:pPr>
            <w:r>
              <w:rPr>
                <w:rFonts w:ascii="Times New Roman" w:hAnsi="Times New Roman" w:cs="Times New Roman"/>
              </w:rPr>
              <w:t>Tulane</w:t>
            </w:r>
          </w:p>
        </w:tc>
        <w:tc>
          <w:tcPr>
            <w:tcW w:w="961" w:type="dxa"/>
          </w:tcPr>
          <w:p w14:paraId="7013B6C8" w14:textId="77777777" w:rsidR="00D02EEC" w:rsidRPr="00C57E8F" w:rsidRDefault="00D02EEC">
            <w:pPr>
              <w:rPr>
                <w:rFonts w:ascii="Times New Roman" w:hAnsi="Times New Roman" w:cs="Times New Roman"/>
              </w:rPr>
            </w:pPr>
          </w:p>
        </w:tc>
        <w:tc>
          <w:tcPr>
            <w:tcW w:w="1027" w:type="dxa"/>
            <w:shd w:val="clear" w:color="auto" w:fill="D9D9D9" w:themeFill="background1" w:themeFillShade="D9"/>
          </w:tcPr>
          <w:p w14:paraId="3F580ED7" w14:textId="77777777" w:rsidR="00D02EEC" w:rsidRPr="00C57E8F" w:rsidRDefault="00D02EEC">
            <w:pPr>
              <w:rPr>
                <w:rFonts w:ascii="Times New Roman" w:hAnsi="Times New Roman" w:cs="Times New Roman"/>
              </w:rPr>
            </w:pPr>
            <w:r>
              <w:rPr>
                <w:rFonts w:ascii="Times New Roman" w:hAnsi="Times New Roman" w:cs="Times New Roman"/>
              </w:rPr>
              <w:t>Dillard</w:t>
            </w:r>
          </w:p>
        </w:tc>
        <w:tc>
          <w:tcPr>
            <w:tcW w:w="891" w:type="dxa"/>
          </w:tcPr>
          <w:p w14:paraId="303E356F" w14:textId="77777777" w:rsidR="00D02EEC" w:rsidRPr="00C57E8F" w:rsidRDefault="00D02EEC">
            <w:pPr>
              <w:rPr>
                <w:rFonts w:ascii="Times New Roman" w:hAnsi="Times New Roman" w:cs="Times New Roman"/>
              </w:rPr>
            </w:pPr>
          </w:p>
        </w:tc>
        <w:tc>
          <w:tcPr>
            <w:tcW w:w="1326" w:type="dxa"/>
            <w:shd w:val="clear" w:color="auto" w:fill="D9D9D9" w:themeFill="background1" w:themeFillShade="D9"/>
          </w:tcPr>
          <w:p w14:paraId="5D94A94E" w14:textId="77777777" w:rsidR="00D02EEC" w:rsidRPr="00C57E8F" w:rsidRDefault="00D02EEC">
            <w:pPr>
              <w:rPr>
                <w:rFonts w:ascii="Times New Roman" w:hAnsi="Times New Roman" w:cs="Times New Roman"/>
              </w:rPr>
            </w:pPr>
            <w:r>
              <w:rPr>
                <w:rFonts w:ascii="Times New Roman" w:hAnsi="Times New Roman" w:cs="Times New Roman"/>
              </w:rPr>
              <w:t xml:space="preserve">Notre Dame </w:t>
            </w:r>
          </w:p>
        </w:tc>
        <w:tc>
          <w:tcPr>
            <w:tcW w:w="991" w:type="dxa"/>
          </w:tcPr>
          <w:p w14:paraId="50C0B7D1" w14:textId="77777777" w:rsidR="00D02EEC" w:rsidRPr="00C57E8F" w:rsidRDefault="00D02EEC">
            <w:pPr>
              <w:rPr>
                <w:rFonts w:ascii="Times New Roman" w:hAnsi="Times New Roman" w:cs="Times New Roman"/>
              </w:rPr>
            </w:pPr>
          </w:p>
        </w:tc>
        <w:tc>
          <w:tcPr>
            <w:tcW w:w="891" w:type="dxa"/>
            <w:shd w:val="clear" w:color="auto" w:fill="D9D9D9" w:themeFill="background1" w:themeFillShade="D9"/>
          </w:tcPr>
          <w:p w14:paraId="75881D0B" w14:textId="31E9F1BE" w:rsidR="00D02EEC" w:rsidRPr="00C57E8F" w:rsidRDefault="00D02EEC">
            <w:pPr>
              <w:rPr>
                <w:rFonts w:ascii="Times New Roman" w:hAnsi="Times New Roman" w:cs="Times New Roman"/>
              </w:rPr>
            </w:pPr>
            <w:r>
              <w:rPr>
                <w:rFonts w:ascii="Times New Roman" w:hAnsi="Times New Roman" w:cs="Times New Roman"/>
              </w:rPr>
              <w:t>Xavier</w:t>
            </w:r>
          </w:p>
        </w:tc>
        <w:tc>
          <w:tcPr>
            <w:tcW w:w="1088" w:type="dxa"/>
          </w:tcPr>
          <w:p w14:paraId="2B300834" w14:textId="2DAD89B1" w:rsidR="00D02EEC" w:rsidRPr="00C57E8F" w:rsidRDefault="00D02EEC">
            <w:pPr>
              <w:rPr>
                <w:rFonts w:ascii="Times New Roman" w:hAnsi="Times New Roman" w:cs="Times New Roman"/>
              </w:rPr>
            </w:pPr>
          </w:p>
        </w:tc>
      </w:tr>
    </w:tbl>
    <w:p w14:paraId="5D5ADF4B" w14:textId="77777777" w:rsidR="008B1352" w:rsidRDefault="008B1352" w:rsidP="007E4063">
      <w:pPr>
        <w:spacing w:after="0" w:line="240" w:lineRule="auto"/>
        <w:rPr>
          <w:rFonts w:ascii="Times New Roman" w:hAnsi="Times New Roman" w:cs="Times New Roman"/>
        </w:rPr>
      </w:pPr>
    </w:p>
    <w:p w14:paraId="4028ED3D" w14:textId="4E1A2DC6" w:rsidR="007E4063" w:rsidRPr="007E4063" w:rsidRDefault="005C6AE6" w:rsidP="007E4063">
      <w:pPr>
        <w:spacing w:after="0" w:line="240" w:lineRule="auto"/>
        <w:rPr>
          <w:rFonts w:ascii="Times New Roman" w:hAnsi="Times New Roman" w:cs="Times New Roman"/>
          <w:b/>
          <w:bCs/>
          <w:u w:val="single"/>
        </w:rPr>
      </w:pPr>
      <w:r w:rsidRPr="005C6AE6">
        <w:rPr>
          <w:rFonts w:ascii="Times New Roman" w:hAnsi="Times New Roman" w:cs="Times New Roman"/>
        </w:rPr>
        <w:t xml:space="preserve">Undergraduate degree seeking students may enroll in a maximum of 6 credit hours of undergraduate courses per semester (8 hours if labs are required) at one of the Consortium universities.  Students must be in good standing and must be enrolled in a minimum of 9 semester hours at Loyola.  Students will only pay tuition to Loyola only*.  Students who are interested in music performance or music industry courses must receive prior permission from the respective departments. </w:t>
      </w:r>
      <w:r w:rsidR="007E4063" w:rsidRPr="007E4063">
        <w:rPr>
          <w:rFonts w:ascii="Times New Roman" w:hAnsi="Times New Roman" w:cs="Times New Roman"/>
          <w:b/>
          <w:bCs/>
          <w:u w:val="single"/>
        </w:rPr>
        <w:t>Cross-registration</w:t>
      </w:r>
    </w:p>
    <w:p w14:paraId="7D2220D0" w14:textId="77777777" w:rsidR="007E4063" w:rsidRPr="007E4063" w:rsidRDefault="007E4063" w:rsidP="007E4063">
      <w:pPr>
        <w:spacing w:after="0" w:line="240" w:lineRule="auto"/>
        <w:rPr>
          <w:rFonts w:ascii="Times New Roman" w:hAnsi="Times New Roman" w:cs="Times New Roman"/>
          <w:b/>
          <w:bCs/>
          <w:u w:val="single"/>
        </w:rPr>
      </w:pPr>
      <w:r w:rsidRPr="007E4063">
        <w:rPr>
          <w:rFonts w:ascii="Times New Roman" w:hAnsi="Times New Roman" w:cs="Times New Roman"/>
          <w:b/>
          <w:bCs/>
          <w:u w:val="single"/>
        </w:rPr>
        <w:t>opportunities are contingent upon course offerings and capacity in courses not available to students at their home</w:t>
      </w:r>
    </w:p>
    <w:p w14:paraId="2C9FB348" w14:textId="2151BBBB" w:rsidR="005C6AE6" w:rsidRPr="005C6AE6" w:rsidRDefault="007E4063" w:rsidP="007E4063">
      <w:pPr>
        <w:spacing w:after="0" w:line="240" w:lineRule="auto"/>
        <w:rPr>
          <w:rFonts w:ascii="Times New Roman" w:hAnsi="Times New Roman" w:cs="Times New Roman"/>
        </w:rPr>
      </w:pPr>
      <w:r w:rsidRPr="007E4063">
        <w:rPr>
          <w:rFonts w:ascii="Times New Roman" w:hAnsi="Times New Roman" w:cs="Times New Roman"/>
          <w:b/>
          <w:bCs/>
          <w:u w:val="single"/>
        </w:rPr>
        <w:t>institution.</w:t>
      </w:r>
      <w:r w:rsidRPr="007E4063">
        <w:rPr>
          <w:rFonts w:ascii="Times New Roman" w:hAnsi="Times New Roman" w:cs="Times New Roman"/>
          <w:b/>
          <w:bCs/>
          <w:u w:val="single"/>
        </w:rPr>
        <w:cr/>
      </w:r>
    </w:p>
    <w:p w14:paraId="05AD8A8E" w14:textId="77777777" w:rsidR="005C6AE6" w:rsidRDefault="005C6AE6" w:rsidP="005C6AE6">
      <w:pPr>
        <w:rPr>
          <w:rFonts w:ascii="Times New Roman" w:hAnsi="Times New Roman" w:cs="Times New Roman"/>
        </w:rPr>
      </w:pPr>
      <w:r w:rsidRPr="005C6AE6">
        <w:rPr>
          <w:rFonts w:ascii="Times New Roman" w:hAnsi="Times New Roman" w:cs="Times New Roman"/>
        </w:rPr>
        <w:t>* When applicable, lab or other course fees must be paid to host university.</w:t>
      </w:r>
    </w:p>
    <w:p w14:paraId="6DA9224E" w14:textId="4C560F93" w:rsidR="005C6AE6" w:rsidRPr="005C6AE6" w:rsidRDefault="005C6AE6" w:rsidP="005C6AE6">
      <w:pPr>
        <w:pStyle w:val="ListParagraph"/>
        <w:numPr>
          <w:ilvl w:val="0"/>
          <w:numId w:val="1"/>
        </w:numPr>
        <w:ind w:left="360"/>
        <w:rPr>
          <w:rFonts w:ascii="Times New Roman" w:hAnsi="Times New Roman" w:cs="Times New Roman"/>
        </w:rPr>
      </w:pPr>
      <w:r w:rsidRPr="005C6AE6">
        <w:rPr>
          <w:rFonts w:ascii="Times New Roman" w:hAnsi="Times New Roman" w:cs="Times New Roman"/>
        </w:rPr>
        <w:t xml:space="preserve">Students must obtain the approval of their advisor or department chair </w:t>
      </w:r>
      <w:r w:rsidR="00D35189">
        <w:rPr>
          <w:rFonts w:ascii="Times New Roman" w:hAnsi="Times New Roman" w:cs="Times New Roman"/>
        </w:rPr>
        <w:t>AND</w:t>
      </w:r>
      <w:r w:rsidRPr="005C6AE6">
        <w:rPr>
          <w:rFonts w:ascii="Times New Roman" w:hAnsi="Times New Roman" w:cs="Times New Roman"/>
        </w:rPr>
        <w:t xml:space="preserve"> the</w:t>
      </w:r>
      <w:r w:rsidR="00D35189">
        <w:rPr>
          <w:rFonts w:ascii="Times New Roman" w:hAnsi="Times New Roman" w:cs="Times New Roman"/>
        </w:rPr>
        <w:t>ir</w:t>
      </w:r>
      <w:r w:rsidRPr="005C6AE6">
        <w:rPr>
          <w:rFonts w:ascii="Times New Roman" w:hAnsi="Times New Roman" w:cs="Times New Roman"/>
        </w:rPr>
        <w:t xml:space="preserve"> </w:t>
      </w:r>
      <w:r w:rsidR="00D35189">
        <w:rPr>
          <w:rFonts w:ascii="Times New Roman" w:hAnsi="Times New Roman" w:cs="Times New Roman"/>
        </w:rPr>
        <w:t>CAS College Advisor (Clark</w:t>
      </w:r>
      <w:r w:rsidR="00D87512">
        <w:rPr>
          <w:rFonts w:ascii="Times New Roman" w:hAnsi="Times New Roman" w:cs="Times New Roman"/>
        </w:rPr>
        <w:t xml:space="preserve">, </w:t>
      </w:r>
      <w:r w:rsidR="00F76D34">
        <w:rPr>
          <w:rFonts w:ascii="Times New Roman" w:hAnsi="Times New Roman" w:cs="Times New Roman"/>
        </w:rPr>
        <w:t>Crago</w:t>
      </w:r>
      <w:r w:rsidR="00D35189">
        <w:rPr>
          <w:rFonts w:ascii="Times New Roman" w:hAnsi="Times New Roman" w:cs="Times New Roman"/>
        </w:rPr>
        <w:t>,</w:t>
      </w:r>
      <w:r w:rsidR="00D87512">
        <w:rPr>
          <w:rFonts w:ascii="Times New Roman" w:hAnsi="Times New Roman" w:cs="Times New Roman"/>
        </w:rPr>
        <w:t xml:space="preserve"> or DiMaggio (see</w:t>
      </w:r>
      <w:r w:rsidR="00D35189">
        <w:rPr>
          <w:rFonts w:ascii="Times New Roman" w:hAnsi="Times New Roman" w:cs="Times New Roman"/>
        </w:rPr>
        <w:t xml:space="preserve"> lower right, below)</w:t>
      </w:r>
      <w:r w:rsidRPr="005C6AE6">
        <w:rPr>
          <w:rFonts w:ascii="Times New Roman" w:hAnsi="Times New Roman" w:cs="Times New Roman"/>
        </w:rPr>
        <w:t>.</w:t>
      </w:r>
      <w:r w:rsidR="00D35189">
        <w:rPr>
          <w:rFonts w:ascii="Times New Roman" w:hAnsi="Times New Roman" w:cs="Times New Roman"/>
        </w:rPr>
        <w:t xml:space="preserve"> NOTE: ROTC and for Marching Band can go directly to </w:t>
      </w:r>
      <w:r w:rsidR="00D87512">
        <w:rPr>
          <w:rFonts w:ascii="Times New Roman" w:hAnsi="Times New Roman" w:cs="Times New Roman"/>
        </w:rPr>
        <w:t>the College-level contact</w:t>
      </w:r>
      <w:r w:rsidR="00D35189">
        <w:rPr>
          <w:rFonts w:ascii="Times New Roman" w:hAnsi="Times New Roman" w:cs="Times New Roman"/>
        </w:rPr>
        <w:t>.</w:t>
      </w:r>
    </w:p>
    <w:p w14:paraId="0C95F76F" w14:textId="6B26464D" w:rsidR="005C6AE6" w:rsidRPr="005C6AE6" w:rsidRDefault="005C6AE6" w:rsidP="005C6AE6">
      <w:pPr>
        <w:pStyle w:val="ListParagraph"/>
        <w:numPr>
          <w:ilvl w:val="0"/>
          <w:numId w:val="1"/>
        </w:numPr>
        <w:ind w:left="360"/>
        <w:rPr>
          <w:rFonts w:ascii="Times New Roman" w:hAnsi="Times New Roman" w:cs="Times New Roman"/>
        </w:rPr>
      </w:pPr>
      <w:r w:rsidRPr="005C6AE6">
        <w:rPr>
          <w:rFonts w:ascii="Times New Roman" w:hAnsi="Times New Roman" w:cs="Times New Roman"/>
        </w:rPr>
        <w:t>Students must firs</w:t>
      </w:r>
      <w:r w:rsidR="00D35189">
        <w:rPr>
          <w:rFonts w:ascii="Times New Roman" w:hAnsi="Times New Roman" w:cs="Times New Roman"/>
        </w:rPr>
        <w:t xml:space="preserve">t register for their course(s) </w:t>
      </w:r>
      <w:r w:rsidR="007E4063">
        <w:rPr>
          <w:rFonts w:ascii="Times New Roman" w:hAnsi="Times New Roman" w:cs="Times New Roman"/>
        </w:rPr>
        <w:t xml:space="preserve">in Loyola’s </w:t>
      </w:r>
      <w:r w:rsidR="00D35189">
        <w:rPr>
          <w:rFonts w:ascii="Times New Roman" w:hAnsi="Times New Roman" w:cs="Times New Roman"/>
        </w:rPr>
        <w:t>Registrar’s office</w:t>
      </w:r>
      <w:r w:rsidRPr="005C6AE6">
        <w:rPr>
          <w:rFonts w:ascii="Times New Roman" w:hAnsi="Times New Roman" w:cs="Times New Roman"/>
        </w:rPr>
        <w:t xml:space="preserve"> (Thomas Hall 204). Students must then complete their registration in the Registrar’s Office of the host university.  If the course is not available, please return to the Office of Student Records and drop the course from your Loyola schedule.</w:t>
      </w:r>
    </w:p>
    <w:p w14:paraId="704222C8" w14:textId="77777777" w:rsidR="005C6AE6" w:rsidRDefault="005C6AE6" w:rsidP="005C6AE6">
      <w:pPr>
        <w:pStyle w:val="ListParagraph"/>
        <w:numPr>
          <w:ilvl w:val="0"/>
          <w:numId w:val="1"/>
        </w:numPr>
        <w:ind w:left="360"/>
        <w:rPr>
          <w:rFonts w:ascii="Times New Roman" w:hAnsi="Times New Roman" w:cs="Times New Roman"/>
        </w:rPr>
      </w:pPr>
      <w:r w:rsidRPr="005C6AE6">
        <w:rPr>
          <w:rFonts w:ascii="Times New Roman" w:hAnsi="Times New Roman" w:cs="Times New Roman"/>
        </w:rPr>
        <w:t>If during the semester, you withdraw from the class, it is your responsibility to withdraw from the class at the host university as well as from Loyola.</w:t>
      </w:r>
    </w:p>
    <w:tbl>
      <w:tblPr>
        <w:tblStyle w:val="TableGrid"/>
        <w:tblW w:w="0" w:type="auto"/>
        <w:tblLook w:val="04A0" w:firstRow="1" w:lastRow="0" w:firstColumn="1" w:lastColumn="0" w:noHBand="0" w:noVBand="1"/>
      </w:tblPr>
      <w:tblGrid>
        <w:gridCol w:w="1608"/>
        <w:gridCol w:w="2159"/>
        <w:gridCol w:w="766"/>
        <w:gridCol w:w="1150"/>
        <w:gridCol w:w="1512"/>
        <w:gridCol w:w="1329"/>
        <w:gridCol w:w="741"/>
        <w:gridCol w:w="2101"/>
      </w:tblGrid>
      <w:tr w:rsidR="005C6AE6" w14:paraId="267D3D67" w14:textId="77777777" w:rsidTr="007E4063">
        <w:trPr>
          <w:trHeight w:val="422"/>
        </w:trPr>
        <w:tc>
          <w:tcPr>
            <w:tcW w:w="5683" w:type="dxa"/>
            <w:gridSpan w:val="4"/>
            <w:tcBorders>
              <w:top w:val="single" w:sz="4" w:space="0" w:color="auto"/>
              <w:left w:val="single" w:sz="4" w:space="0" w:color="auto"/>
              <w:bottom w:val="single" w:sz="4" w:space="0" w:color="auto"/>
              <w:right w:val="single" w:sz="4" w:space="0" w:color="auto"/>
            </w:tcBorders>
          </w:tcPr>
          <w:p w14:paraId="343D3B1B" w14:textId="77777777" w:rsidR="005C6AE6" w:rsidRPr="005C6AE6" w:rsidRDefault="005C6AE6" w:rsidP="00DE56E5">
            <w:pPr>
              <w:rPr>
                <w:rFonts w:ascii="Times New Roman" w:hAnsi="Times New Roman" w:cs="Times New Roman"/>
              </w:rPr>
            </w:pPr>
            <w:r>
              <w:rPr>
                <w:rFonts w:ascii="Times New Roman" w:hAnsi="Times New Roman" w:cs="Times New Roman"/>
              </w:rPr>
              <w:t>Name</w:t>
            </w:r>
          </w:p>
        </w:tc>
        <w:tc>
          <w:tcPr>
            <w:tcW w:w="2841" w:type="dxa"/>
            <w:gridSpan w:val="2"/>
            <w:tcBorders>
              <w:top w:val="single" w:sz="4" w:space="0" w:color="auto"/>
              <w:left w:val="single" w:sz="4" w:space="0" w:color="auto"/>
              <w:bottom w:val="single" w:sz="4" w:space="0" w:color="auto"/>
              <w:right w:val="single" w:sz="4" w:space="0" w:color="auto"/>
            </w:tcBorders>
          </w:tcPr>
          <w:p w14:paraId="2C115CBE" w14:textId="77777777" w:rsidR="005C6AE6" w:rsidRPr="005C6AE6" w:rsidRDefault="005C6AE6" w:rsidP="00DE56E5">
            <w:pPr>
              <w:rPr>
                <w:rFonts w:ascii="Times New Roman" w:hAnsi="Times New Roman" w:cs="Times New Roman"/>
              </w:rPr>
            </w:pPr>
            <w:r>
              <w:rPr>
                <w:rFonts w:ascii="Times New Roman" w:hAnsi="Times New Roman" w:cs="Times New Roman"/>
              </w:rPr>
              <w:t>CWID</w:t>
            </w:r>
            <w:r w:rsidRPr="005C6AE6">
              <w:rPr>
                <w:rFonts w:ascii="Times New Roman" w:hAnsi="Times New Roman" w:cs="Times New Roman"/>
              </w:rPr>
              <w:t xml:space="preserve"> </w:t>
            </w:r>
          </w:p>
        </w:tc>
        <w:tc>
          <w:tcPr>
            <w:tcW w:w="2842" w:type="dxa"/>
            <w:gridSpan w:val="2"/>
            <w:tcBorders>
              <w:top w:val="single" w:sz="4" w:space="0" w:color="auto"/>
              <w:left w:val="single" w:sz="4" w:space="0" w:color="auto"/>
              <w:bottom w:val="single" w:sz="4" w:space="0" w:color="auto"/>
              <w:right w:val="single" w:sz="4" w:space="0" w:color="auto"/>
            </w:tcBorders>
          </w:tcPr>
          <w:p w14:paraId="311FA803" w14:textId="77777777" w:rsidR="005C6AE6" w:rsidRPr="005C6AE6" w:rsidRDefault="005C6AE6" w:rsidP="00DE56E5">
            <w:pPr>
              <w:rPr>
                <w:rFonts w:ascii="Times New Roman" w:hAnsi="Times New Roman" w:cs="Times New Roman"/>
              </w:rPr>
            </w:pPr>
            <w:r>
              <w:rPr>
                <w:rFonts w:ascii="Times New Roman" w:hAnsi="Times New Roman" w:cs="Times New Roman"/>
              </w:rPr>
              <w:t>Term</w:t>
            </w:r>
          </w:p>
        </w:tc>
      </w:tr>
      <w:tr w:rsidR="007E4063" w14:paraId="4DFA7EA9" w14:textId="77777777" w:rsidTr="007E4063">
        <w:trPr>
          <w:trHeight w:val="422"/>
        </w:trPr>
        <w:tc>
          <w:tcPr>
            <w:tcW w:w="5683" w:type="dxa"/>
            <w:gridSpan w:val="4"/>
            <w:tcBorders>
              <w:top w:val="single" w:sz="4" w:space="0" w:color="auto"/>
              <w:left w:val="nil"/>
              <w:bottom w:val="nil"/>
              <w:right w:val="nil"/>
            </w:tcBorders>
            <w:vAlign w:val="bottom"/>
          </w:tcPr>
          <w:p w14:paraId="174DA9C8" w14:textId="6C6B283B" w:rsidR="007E4063" w:rsidRDefault="007E4063" w:rsidP="007E4063">
            <w:pPr>
              <w:rPr>
                <w:rFonts w:ascii="Times New Roman" w:hAnsi="Times New Roman" w:cs="Times New Roman"/>
              </w:rPr>
            </w:pPr>
            <w:r>
              <w:rPr>
                <w:rFonts w:ascii="Times New Roman" w:hAnsi="Times New Roman" w:cs="Times New Roman"/>
              </w:rPr>
              <w:t>I have read and understand the above policies &amp; procedures:</w:t>
            </w:r>
          </w:p>
        </w:tc>
        <w:tc>
          <w:tcPr>
            <w:tcW w:w="5683" w:type="dxa"/>
            <w:gridSpan w:val="4"/>
            <w:tcBorders>
              <w:top w:val="single" w:sz="4" w:space="0" w:color="auto"/>
              <w:left w:val="nil"/>
              <w:bottom w:val="single" w:sz="4" w:space="0" w:color="auto"/>
              <w:right w:val="nil"/>
            </w:tcBorders>
          </w:tcPr>
          <w:p w14:paraId="07046099" w14:textId="77777777" w:rsidR="007E4063" w:rsidRDefault="007E4063" w:rsidP="00DE56E5">
            <w:pPr>
              <w:rPr>
                <w:rFonts w:ascii="Times New Roman" w:hAnsi="Times New Roman" w:cs="Times New Roman"/>
              </w:rPr>
            </w:pPr>
          </w:p>
        </w:tc>
      </w:tr>
      <w:tr w:rsidR="007E4063" w14:paraId="61D2EFE9" w14:textId="77777777" w:rsidTr="007E4063">
        <w:trPr>
          <w:trHeight w:val="422"/>
        </w:trPr>
        <w:tc>
          <w:tcPr>
            <w:tcW w:w="5683" w:type="dxa"/>
            <w:gridSpan w:val="4"/>
            <w:tcBorders>
              <w:top w:val="nil"/>
              <w:left w:val="nil"/>
              <w:bottom w:val="nil"/>
              <w:right w:val="nil"/>
            </w:tcBorders>
          </w:tcPr>
          <w:p w14:paraId="68AB69C7" w14:textId="77777777" w:rsidR="007E4063" w:rsidRDefault="007E4063" w:rsidP="00DE56E5">
            <w:pPr>
              <w:rPr>
                <w:rFonts w:ascii="Times New Roman" w:hAnsi="Times New Roman" w:cs="Times New Roman"/>
              </w:rPr>
            </w:pPr>
          </w:p>
        </w:tc>
        <w:tc>
          <w:tcPr>
            <w:tcW w:w="5683" w:type="dxa"/>
            <w:gridSpan w:val="4"/>
            <w:tcBorders>
              <w:top w:val="single" w:sz="4" w:space="0" w:color="auto"/>
              <w:left w:val="nil"/>
              <w:bottom w:val="nil"/>
              <w:right w:val="nil"/>
            </w:tcBorders>
          </w:tcPr>
          <w:p w14:paraId="1305D542" w14:textId="221BEEB4" w:rsidR="007E4063" w:rsidRDefault="007E4063" w:rsidP="00DE56E5">
            <w:pPr>
              <w:rPr>
                <w:rFonts w:ascii="Times New Roman" w:hAnsi="Times New Roman" w:cs="Times New Roman"/>
              </w:rPr>
            </w:pPr>
            <w:r>
              <w:rPr>
                <w:rFonts w:ascii="Times New Roman" w:hAnsi="Times New Roman" w:cs="Times New Roman"/>
              </w:rPr>
              <w:t>Student’s signature and date</w:t>
            </w:r>
          </w:p>
        </w:tc>
      </w:tr>
      <w:tr w:rsidR="001155F7" w14:paraId="46DA059E" w14:textId="77777777" w:rsidTr="00666065">
        <w:tc>
          <w:tcPr>
            <w:tcW w:w="1608" w:type="dxa"/>
          </w:tcPr>
          <w:p w14:paraId="6D6AB54F" w14:textId="77777777" w:rsidR="001155F7" w:rsidRDefault="001155F7" w:rsidP="005C6AE6">
            <w:pPr>
              <w:rPr>
                <w:rFonts w:ascii="Times New Roman" w:hAnsi="Times New Roman" w:cs="Times New Roman"/>
              </w:rPr>
            </w:pPr>
            <w:r>
              <w:rPr>
                <w:rFonts w:ascii="Times New Roman" w:hAnsi="Times New Roman" w:cs="Times New Roman"/>
              </w:rPr>
              <w:t>Course #</w:t>
            </w:r>
          </w:p>
        </w:tc>
        <w:tc>
          <w:tcPr>
            <w:tcW w:w="2159" w:type="dxa"/>
          </w:tcPr>
          <w:p w14:paraId="31BA9236" w14:textId="77777777" w:rsidR="001155F7" w:rsidRDefault="001155F7" w:rsidP="005C6AE6">
            <w:pPr>
              <w:rPr>
                <w:rFonts w:ascii="Times New Roman" w:hAnsi="Times New Roman" w:cs="Times New Roman"/>
              </w:rPr>
            </w:pPr>
            <w:r>
              <w:rPr>
                <w:rFonts w:ascii="Times New Roman" w:hAnsi="Times New Roman" w:cs="Times New Roman"/>
              </w:rPr>
              <w:t>Course Title</w:t>
            </w:r>
          </w:p>
        </w:tc>
        <w:tc>
          <w:tcPr>
            <w:tcW w:w="766" w:type="dxa"/>
          </w:tcPr>
          <w:p w14:paraId="5D87EB6C" w14:textId="77777777" w:rsidR="001155F7" w:rsidRDefault="001155F7" w:rsidP="005C6AE6">
            <w:pPr>
              <w:rPr>
                <w:rFonts w:ascii="Times New Roman" w:hAnsi="Times New Roman" w:cs="Times New Roman"/>
              </w:rPr>
            </w:pPr>
            <w:r>
              <w:rPr>
                <w:rFonts w:ascii="Times New Roman" w:hAnsi="Times New Roman" w:cs="Times New Roman"/>
              </w:rPr>
              <w:t>Credit Hours</w:t>
            </w:r>
          </w:p>
        </w:tc>
        <w:tc>
          <w:tcPr>
            <w:tcW w:w="2662" w:type="dxa"/>
            <w:gridSpan w:val="2"/>
          </w:tcPr>
          <w:p w14:paraId="425F64DA" w14:textId="77777777" w:rsidR="001155F7" w:rsidRDefault="001155F7" w:rsidP="005C6AE6">
            <w:pPr>
              <w:rPr>
                <w:rFonts w:ascii="Times New Roman" w:hAnsi="Times New Roman" w:cs="Times New Roman"/>
              </w:rPr>
            </w:pPr>
            <w:r>
              <w:rPr>
                <w:rFonts w:ascii="Times New Roman" w:hAnsi="Times New Roman" w:cs="Times New Roman"/>
              </w:rPr>
              <w:t>L</w:t>
            </w:r>
            <w:r w:rsidR="00666065">
              <w:rPr>
                <w:rFonts w:ascii="Times New Roman" w:hAnsi="Times New Roman" w:cs="Times New Roman"/>
              </w:rPr>
              <w:t>oyola Equivalent if known or requirement to fulfill</w:t>
            </w:r>
          </w:p>
        </w:tc>
        <w:tc>
          <w:tcPr>
            <w:tcW w:w="2070" w:type="dxa"/>
            <w:gridSpan w:val="2"/>
          </w:tcPr>
          <w:p w14:paraId="60ACD822" w14:textId="3076705C" w:rsidR="001155F7" w:rsidRDefault="00666065" w:rsidP="005C6AE6">
            <w:pPr>
              <w:rPr>
                <w:rFonts w:ascii="Times New Roman" w:hAnsi="Times New Roman" w:cs="Times New Roman"/>
              </w:rPr>
            </w:pPr>
            <w:r>
              <w:rPr>
                <w:rFonts w:ascii="Times New Roman" w:hAnsi="Times New Roman" w:cs="Times New Roman"/>
              </w:rPr>
              <w:t>Approval of Advisor or Chair</w:t>
            </w:r>
            <w:r w:rsidR="008B0930">
              <w:rPr>
                <w:rFonts w:ascii="Times New Roman" w:hAnsi="Times New Roman" w:cs="Times New Roman"/>
              </w:rPr>
              <w:t>*</w:t>
            </w:r>
          </w:p>
        </w:tc>
        <w:tc>
          <w:tcPr>
            <w:tcW w:w="2101" w:type="dxa"/>
          </w:tcPr>
          <w:p w14:paraId="61EC817E" w14:textId="1B994DBD" w:rsidR="00666065" w:rsidRPr="00666065" w:rsidRDefault="00666065" w:rsidP="00666065">
            <w:pPr>
              <w:rPr>
                <w:rFonts w:ascii="Times New Roman" w:hAnsi="Times New Roman" w:cs="Times New Roman"/>
                <w:sz w:val="20"/>
              </w:rPr>
            </w:pPr>
            <w:r w:rsidRPr="00666065">
              <w:rPr>
                <w:rFonts w:ascii="Times New Roman" w:hAnsi="Times New Roman" w:cs="Times New Roman"/>
                <w:sz w:val="20"/>
              </w:rPr>
              <w:t xml:space="preserve">CAS Dean’s office </w:t>
            </w:r>
            <w:r w:rsidR="00EB5E23">
              <w:rPr>
                <w:rFonts w:ascii="Times New Roman" w:hAnsi="Times New Roman" w:cs="Times New Roman"/>
                <w:sz w:val="20"/>
              </w:rPr>
              <w:t xml:space="preserve">approval </w:t>
            </w:r>
            <w:r w:rsidRPr="00666065">
              <w:rPr>
                <w:rFonts w:ascii="Times New Roman" w:hAnsi="Times New Roman" w:cs="Times New Roman"/>
                <w:sz w:val="20"/>
              </w:rPr>
              <w:t>by student’s last name:</w:t>
            </w:r>
          </w:p>
          <w:p w14:paraId="4930A341" w14:textId="1CE4BF33" w:rsidR="00666065" w:rsidRPr="00666065" w:rsidRDefault="00EB5E23" w:rsidP="00666065">
            <w:pPr>
              <w:rPr>
                <w:rFonts w:ascii="Times New Roman" w:hAnsi="Times New Roman" w:cs="Times New Roman"/>
                <w:sz w:val="20"/>
              </w:rPr>
            </w:pPr>
            <w:r w:rsidRPr="00666065">
              <w:rPr>
                <w:rFonts w:ascii="Times New Roman" w:hAnsi="Times New Roman" w:cs="Times New Roman"/>
                <w:sz w:val="20"/>
              </w:rPr>
              <w:t>A-J</w:t>
            </w:r>
            <w:r>
              <w:rPr>
                <w:rFonts w:ascii="Times New Roman" w:hAnsi="Times New Roman" w:cs="Times New Roman"/>
                <w:sz w:val="20"/>
              </w:rPr>
              <w:t xml:space="preserve">, </w:t>
            </w:r>
            <w:r w:rsidR="005B2328">
              <w:rPr>
                <w:rFonts w:ascii="Times New Roman" w:hAnsi="Times New Roman" w:cs="Times New Roman"/>
                <w:sz w:val="20"/>
              </w:rPr>
              <w:t xml:space="preserve">Sara </w:t>
            </w:r>
            <w:r w:rsidR="00666065" w:rsidRPr="00666065">
              <w:rPr>
                <w:rFonts w:ascii="Times New Roman" w:hAnsi="Times New Roman" w:cs="Times New Roman"/>
                <w:sz w:val="20"/>
              </w:rPr>
              <w:t xml:space="preserve">Clark </w:t>
            </w:r>
          </w:p>
          <w:p w14:paraId="20925700" w14:textId="6348067A" w:rsidR="00666065" w:rsidRDefault="00EB5E23" w:rsidP="00666065">
            <w:pPr>
              <w:rPr>
                <w:rFonts w:ascii="Times New Roman" w:hAnsi="Times New Roman" w:cs="Times New Roman"/>
                <w:sz w:val="20"/>
              </w:rPr>
            </w:pPr>
            <w:r w:rsidRPr="00666065">
              <w:rPr>
                <w:rFonts w:ascii="Times New Roman" w:hAnsi="Times New Roman" w:cs="Times New Roman"/>
                <w:sz w:val="20"/>
              </w:rPr>
              <w:t>K-Z</w:t>
            </w:r>
            <w:r>
              <w:rPr>
                <w:rFonts w:ascii="Times New Roman" w:hAnsi="Times New Roman" w:cs="Times New Roman"/>
                <w:sz w:val="20"/>
              </w:rPr>
              <w:t xml:space="preserve">, Edouard Crago </w:t>
            </w:r>
          </w:p>
          <w:p w14:paraId="69F3BE57" w14:textId="3A2FCD22" w:rsidR="00D87512" w:rsidRDefault="00EB5E23" w:rsidP="00666065">
            <w:pPr>
              <w:rPr>
                <w:rFonts w:ascii="Times New Roman" w:hAnsi="Times New Roman" w:cs="Times New Roman"/>
              </w:rPr>
            </w:pPr>
            <w:r>
              <w:rPr>
                <w:rFonts w:ascii="Times New Roman" w:hAnsi="Times New Roman" w:cs="Times New Roman"/>
                <w:sz w:val="20"/>
              </w:rPr>
              <w:t>ALL CAS Honors</w:t>
            </w:r>
            <w:r>
              <w:rPr>
                <w:rFonts w:ascii="Times New Roman" w:hAnsi="Times New Roman" w:cs="Times New Roman"/>
                <w:sz w:val="20"/>
              </w:rPr>
              <w:t xml:space="preserve">: </w:t>
            </w:r>
            <w:r w:rsidR="00D87512">
              <w:rPr>
                <w:rFonts w:ascii="Times New Roman" w:hAnsi="Times New Roman" w:cs="Times New Roman"/>
                <w:sz w:val="20"/>
              </w:rPr>
              <w:t>Christina DiMaggi</w:t>
            </w:r>
            <w:r>
              <w:rPr>
                <w:rFonts w:ascii="Times New Roman" w:hAnsi="Times New Roman" w:cs="Times New Roman"/>
                <w:sz w:val="20"/>
              </w:rPr>
              <w:t>o</w:t>
            </w:r>
            <w:r w:rsidR="00D87512">
              <w:rPr>
                <w:rFonts w:ascii="Times New Roman" w:hAnsi="Times New Roman" w:cs="Times New Roman"/>
                <w:sz w:val="20"/>
              </w:rPr>
              <w:t xml:space="preserve"> </w:t>
            </w:r>
          </w:p>
        </w:tc>
      </w:tr>
      <w:tr w:rsidR="001155F7" w14:paraId="22E63CAA" w14:textId="77777777" w:rsidTr="00D87512">
        <w:trPr>
          <w:trHeight w:val="413"/>
        </w:trPr>
        <w:tc>
          <w:tcPr>
            <w:tcW w:w="1608" w:type="dxa"/>
          </w:tcPr>
          <w:p w14:paraId="35165B76" w14:textId="77777777" w:rsidR="001155F7" w:rsidRDefault="001155F7" w:rsidP="005C6AE6">
            <w:pPr>
              <w:rPr>
                <w:rFonts w:ascii="Times New Roman" w:hAnsi="Times New Roman" w:cs="Times New Roman"/>
              </w:rPr>
            </w:pPr>
          </w:p>
        </w:tc>
        <w:tc>
          <w:tcPr>
            <w:tcW w:w="2159" w:type="dxa"/>
          </w:tcPr>
          <w:p w14:paraId="35BF8846" w14:textId="77777777" w:rsidR="001155F7" w:rsidRDefault="001155F7" w:rsidP="005C6AE6">
            <w:pPr>
              <w:rPr>
                <w:rFonts w:ascii="Times New Roman" w:hAnsi="Times New Roman" w:cs="Times New Roman"/>
              </w:rPr>
            </w:pPr>
          </w:p>
        </w:tc>
        <w:tc>
          <w:tcPr>
            <w:tcW w:w="766" w:type="dxa"/>
          </w:tcPr>
          <w:p w14:paraId="0FDBA712" w14:textId="77777777" w:rsidR="001155F7" w:rsidRDefault="001155F7" w:rsidP="005C6AE6">
            <w:pPr>
              <w:rPr>
                <w:rFonts w:ascii="Times New Roman" w:hAnsi="Times New Roman" w:cs="Times New Roman"/>
              </w:rPr>
            </w:pPr>
          </w:p>
        </w:tc>
        <w:tc>
          <w:tcPr>
            <w:tcW w:w="2662" w:type="dxa"/>
            <w:gridSpan w:val="2"/>
          </w:tcPr>
          <w:p w14:paraId="78A51582" w14:textId="77777777" w:rsidR="001155F7" w:rsidRDefault="001155F7" w:rsidP="005C6AE6">
            <w:pPr>
              <w:rPr>
                <w:rFonts w:ascii="Times New Roman" w:hAnsi="Times New Roman" w:cs="Times New Roman"/>
              </w:rPr>
            </w:pPr>
          </w:p>
        </w:tc>
        <w:tc>
          <w:tcPr>
            <w:tcW w:w="2070" w:type="dxa"/>
            <w:gridSpan w:val="2"/>
          </w:tcPr>
          <w:p w14:paraId="7037105D" w14:textId="77777777" w:rsidR="001155F7" w:rsidRDefault="001155F7" w:rsidP="005C6AE6">
            <w:pPr>
              <w:rPr>
                <w:rFonts w:ascii="Times New Roman" w:hAnsi="Times New Roman" w:cs="Times New Roman"/>
              </w:rPr>
            </w:pPr>
          </w:p>
        </w:tc>
        <w:tc>
          <w:tcPr>
            <w:tcW w:w="2101" w:type="dxa"/>
          </w:tcPr>
          <w:p w14:paraId="0B7BAE9C" w14:textId="77777777" w:rsidR="001155F7" w:rsidRDefault="001155F7" w:rsidP="005C6AE6">
            <w:pPr>
              <w:rPr>
                <w:rFonts w:ascii="Times New Roman" w:hAnsi="Times New Roman" w:cs="Times New Roman"/>
              </w:rPr>
            </w:pPr>
          </w:p>
        </w:tc>
      </w:tr>
      <w:tr w:rsidR="001155F7" w14:paraId="33C35A05" w14:textId="77777777" w:rsidTr="00D87512">
        <w:trPr>
          <w:trHeight w:val="440"/>
        </w:trPr>
        <w:tc>
          <w:tcPr>
            <w:tcW w:w="1608" w:type="dxa"/>
          </w:tcPr>
          <w:p w14:paraId="75B1FCC1" w14:textId="77777777" w:rsidR="001155F7" w:rsidRDefault="001155F7" w:rsidP="005C6AE6">
            <w:pPr>
              <w:rPr>
                <w:rFonts w:ascii="Times New Roman" w:hAnsi="Times New Roman" w:cs="Times New Roman"/>
              </w:rPr>
            </w:pPr>
          </w:p>
        </w:tc>
        <w:tc>
          <w:tcPr>
            <w:tcW w:w="2159" w:type="dxa"/>
          </w:tcPr>
          <w:p w14:paraId="483A5E64" w14:textId="77777777" w:rsidR="001155F7" w:rsidRDefault="001155F7" w:rsidP="005C6AE6">
            <w:pPr>
              <w:rPr>
                <w:rFonts w:ascii="Times New Roman" w:hAnsi="Times New Roman" w:cs="Times New Roman"/>
              </w:rPr>
            </w:pPr>
          </w:p>
        </w:tc>
        <w:tc>
          <w:tcPr>
            <w:tcW w:w="766" w:type="dxa"/>
          </w:tcPr>
          <w:p w14:paraId="0243F9EC" w14:textId="77777777" w:rsidR="001155F7" w:rsidRDefault="001155F7" w:rsidP="005C6AE6">
            <w:pPr>
              <w:rPr>
                <w:rFonts w:ascii="Times New Roman" w:hAnsi="Times New Roman" w:cs="Times New Roman"/>
              </w:rPr>
            </w:pPr>
          </w:p>
        </w:tc>
        <w:tc>
          <w:tcPr>
            <w:tcW w:w="2662" w:type="dxa"/>
            <w:gridSpan w:val="2"/>
          </w:tcPr>
          <w:p w14:paraId="04D7932D" w14:textId="77777777" w:rsidR="001155F7" w:rsidRDefault="001155F7" w:rsidP="005C6AE6">
            <w:pPr>
              <w:rPr>
                <w:rFonts w:ascii="Times New Roman" w:hAnsi="Times New Roman" w:cs="Times New Roman"/>
              </w:rPr>
            </w:pPr>
          </w:p>
        </w:tc>
        <w:tc>
          <w:tcPr>
            <w:tcW w:w="2070" w:type="dxa"/>
            <w:gridSpan w:val="2"/>
          </w:tcPr>
          <w:p w14:paraId="5D35E0EB" w14:textId="77777777" w:rsidR="001155F7" w:rsidRDefault="001155F7" w:rsidP="005C6AE6">
            <w:pPr>
              <w:rPr>
                <w:rFonts w:ascii="Times New Roman" w:hAnsi="Times New Roman" w:cs="Times New Roman"/>
              </w:rPr>
            </w:pPr>
          </w:p>
        </w:tc>
        <w:tc>
          <w:tcPr>
            <w:tcW w:w="2101" w:type="dxa"/>
          </w:tcPr>
          <w:p w14:paraId="77027159" w14:textId="77777777" w:rsidR="001155F7" w:rsidRDefault="001155F7" w:rsidP="005C6AE6">
            <w:pPr>
              <w:rPr>
                <w:rFonts w:ascii="Times New Roman" w:hAnsi="Times New Roman" w:cs="Times New Roman"/>
              </w:rPr>
            </w:pPr>
          </w:p>
        </w:tc>
      </w:tr>
      <w:tr w:rsidR="001155F7" w14:paraId="60B4259C" w14:textId="77777777" w:rsidTr="00D87512">
        <w:trPr>
          <w:trHeight w:val="530"/>
        </w:trPr>
        <w:tc>
          <w:tcPr>
            <w:tcW w:w="1608" w:type="dxa"/>
          </w:tcPr>
          <w:p w14:paraId="686140DD" w14:textId="77777777" w:rsidR="001155F7" w:rsidRDefault="001155F7" w:rsidP="005C6AE6">
            <w:pPr>
              <w:rPr>
                <w:rFonts w:ascii="Times New Roman" w:hAnsi="Times New Roman" w:cs="Times New Roman"/>
              </w:rPr>
            </w:pPr>
          </w:p>
        </w:tc>
        <w:tc>
          <w:tcPr>
            <w:tcW w:w="2159" w:type="dxa"/>
          </w:tcPr>
          <w:p w14:paraId="76025053" w14:textId="77777777" w:rsidR="001155F7" w:rsidRDefault="001155F7" w:rsidP="005C6AE6">
            <w:pPr>
              <w:rPr>
                <w:rFonts w:ascii="Times New Roman" w:hAnsi="Times New Roman" w:cs="Times New Roman"/>
              </w:rPr>
            </w:pPr>
          </w:p>
        </w:tc>
        <w:tc>
          <w:tcPr>
            <w:tcW w:w="766" w:type="dxa"/>
          </w:tcPr>
          <w:p w14:paraId="51D06B86" w14:textId="77777777" w:rsidR="001155F7" w:rsidRDefault="001155F7" w:rsidP="005C6AE6">
            <w:pPr>
              <w:rPr>
                <w:rFonts w:ascii="Times New Roman" w:hAnsi="Times New Roman" w:cs="Times New Roman"/>
              </w:rPr>
            </w:pPr>
          </w:p>
        </w:tc>
        <w:tc>
          <w:tcPr>
            <w:tcW w:w="2662" w:type="dxa"/>
            <w:gridSpan w:val="2"/>
          </w:tcPr>
          <w:p w14:paraId="43B9D8C2" w14:textId="77777777" w:rsidR="001155F7" w:rsidRDefault="001155F7" w:rsidP="005C6AE6">
            <w:pPr>
              <w:rPr>
                <w:rFonts w:ascii="Times New Roman" w:hAnsi="Times New Roman" w:cs="Times New Roman"/>
              </w:rPr>
            </w:pPr>
          </w:p>
        </w:tc>
        <w:tc>
          <w:tcPr>
            <w:tcW w:w="2070" w:type="dxa"/>
            <w:gridSpan w:val="2"/>
          </w:tcPr>
          <w:p w14:paraId="4BBD6597" w14:textId="77777777" w:rsidR="001155F7" w:rsidRDefault="001155F7" w:rsidP="005C6AE6">
            <w:pPr>
              <w:rPr>
                <w:rFonts w:ascii="Times New Roman" w:hAnsi="Times New Roman" w:cs="Times New Roman"/>
              </w:rPr>
            </w:pPr>
          </w:p>
        </w:tc>
        <w:tc>
          <w:tcPr>
            <w:tcW w:w="2101" w:type="dxa"/>
          </w:tcPr>
          <w:p w14:paraId="3BEF26E6" w14:textId="77777777" w:rsidR="001155F7" w:rsidRDefault="001155F7" w:rsidP="005C6AE6">
            <w:pPr>
              <w:rPr>
                <w:rFonts w:ascii="Times New Roman" w:hAnsi="Times New Roman" w:cs="Times New Roman"/>
              </w:rPr>
            </w:pPr>
          </w:p>
        </w:tc>
      </w:tr>
      <w:tr w:rsidR="001155F7" w14:paraId="13FBFC50" w14:textId="77777777" w:rsidTr="00D87512">
        <w:trPr>
          <w:trHeight w:val="530"/>
        </w:trPr>
        <w:tc>
          <w:tcPr>
            <w:tcW w:w="1608" w:type="dxa"/>
            <w:tcBorders>
              <w:bottom w:val="single" w:sz="4" w:space="0" w:color="auto"/>
            </w:tcBorders>
          </w:tcPr>
          <w:p w14:paraId="7A13CCA0" w14:textId="77777777" w:rsidR="001155F7" w:rsidRDefault="001155F7" w:rsidP="005C6AE6">
            <w:pPr>
              <w:rPr>
                <w:rFonts w:ascii="Times New Roman" w:hAnsi="Times New Roman" w:cs="Times New Roman"/>
              </w:rPr>
            </w:pPr>
          </w:p>
        </w:tc>
        <w:tc>
          <w:tcPr>
            <w:tcW w:w="2159" w:type="dxa"/>
            <w:tcBorders>
              <w:bottom w:val="single" w:sz="4" w:space="0" w:color="auto"/>
            </w:tcBorders>
          </w:tcPr>
          <w:p w14:paraId="649E1919" w14:textId="77777777" w:rsidR="001155F7" w:rsidRDefault="001155F7" w:rsidP="005C6AE6">
            <w:pPr>
              <w:rPr>
                <w:rFonts w:ascii="Times New Roman" w:hAnsi="Times New Roman" w:cs="Times New Roman"/>
              </w:rPr>
            </w:pPr>
          </w:p>
        </w:tc>
        <w:tc>
          <w:tcPr>
            <w:tcW w:w="766" w:type="dxa"/>
            <w:tcBorders>
              <w:bottom w:val="single" w:sz="4" w:space="0" w:color="auto"/>
            </w:tcBorders>
          </w:tcPr>
          <w:p w14:paraId="2035C168" w14:textId="77777777" w:rsidR="001155F7" w:rsidRDefault="001155F7" w:rsidP="005C6AE6">
            <w:pPr>
              <w:rPr>
                <w:rFonts w:ascii="Times New Roman" w:hAnsi="Times New Roman" w:cs="Times New Roman"/>
              </w:rPr>
            </w:pPr>
          </w:p>
        </w:tc>
        <w:tc>
          <w:tcPr>
            <w:tcW w:w="2662" w:type="dxa"/>
            <w:gridSpan w:val="2"/>
            <w:tcBorders>
              <w:bottom w:val="single" w:sz="4" w:space="0" w:color="auto"/>
            </w:tcBorders>
          </w:tcPr>
          <w:p w14:paraId="494966C8" w14:textId="77777777" w:rsidR="001155F7" w:rsidRDefault="001155F7" w:rsidP="005C6AE6">
            <w:pPr>
              <w:rPr>
                <w:rFonts w:ascii="Times New Roman" w:hAnsi="Times New Roman" w:cs="Times New Roman"/>
              </w:rPr>
            </w:pPr>
          </w:p>
        </w:tc>
        <w:tc>
          <w:tcPr>
            <w:tcW w:w="2070" w:type="dxa"/>
            <w:gridSpan w:val="2"/>
            <w:tcBorders>
              <w:bottom w:val="single" w:sz="4" w:space="0" w:color="auto"/>
            </w:tcBorders>
          </w:tcPr>
          <w:p w14:paraId="1FF8E2BF" w14:textId="77777777" w:rsidR="001155F7" w:rsidRDefault="001155F7" w:rsidP="005C6AE6">
            <w:pPr>
              <w:rPr>
                <w:rFonts w:ascii="Times New Roman" w:hAnsi="Times New Roman" w:cs="Times New Roman"/>
              </w:rPr>
            </w:pPr>
          </w:p>
        </w:tc>
        <w:tc>
          <w:tcPr>
            <w:tcW w:w="2101" w:type="dxa"/>
            <w:tcBorders>
              <w:bottom w:val="single" w:sz="4" w:space="0" w:color="auto"/>
            </w:tcBorders>
          </w:tcPr>
          <w:p w14:paraId="2A1F75EE" w14:textId="77777777" w:rsidR="001155F7" w:rsidRDefault="001155F7" w:rsidP="005C6AE6">
            <w:pPr>
              <w:rPr>
                <w:rFonts w:ascii="Times New Roman" w:hAnsi="Times New Roman" w:cs="Times New Roman"/>
              </w:rPr>
            </w:pPr>
          </w:p>
        </w:tc>
      </w:tr>
      <w:tr w:rsidR="001155F7" w14:paraId="0F6650F4" w14:textId="77777777" w:rsidTr="00D87512">
        <w:trPr>
          <w:trHeight w:val="530"/>
        </w:trPr>
        <w:tc>
          <w:tcPr>
            <w:tcW w:w="1608" w:type="dxa"/>
            <w:tcBorders>
              <w:top w:val="single" w:sz="4" w:space="0" w:color="auto"/>
              <w:left w:val="single" w:sz="4" w:space="0" w:color="auto"/>
              <w:bottom w:val="single" w:sz="4" w:space="0" w:color="auto"/>
              <w:right w:val="single" w:sz="4" w:space="0" w:color="auto"/>
            </w:tcBorders>
          </w:tcPr>
          <w:p w14:paraId="450B3C2A" w14:textId="77777777" w:rsidR="001155F7" w:rsidRDefault="001155F7" w:rsidP="005C6AE6">
            <w:pPr>
              <w:rPr>
                <w:rFonts w:ascii="Times New Roman" w:hAnsi="Times New Roman" w:cs="Times New Roman"/>
              </w:rPr>
            </w:pPr>
          </w:p>
        </w:tc>
        <w:tc>
          <w:tcPr>
            <w:tcW w:w="2159" w:type="dxa"/>
            <w:tcBorders>
              <w:top w:val="single" w:sz="4" w:space="0" w:color="auto"/>
              <w:left w:val="single" w:sz="4" w:space="0" w:color="auto"/>
              <w:bottom w:val="single" w:sz="4" w:space="0" w:color="auto"/>
              <w:right w:val="single" w:sz="4" w:space="0" w:color="auto"/>
            </w:tcBorders>
          </w:tcPr>
          <w:p w14:paraId="5B0FEC73" w14:textId="77777777" w:rsidR="001155F7" w:rsidRDefault="001155F7" w:rsidP="005C6AE6">
            <w:pPr>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tcPr>
          <w:p w14:paraId="0CEEE5C7" w14:textId="77777777" w:rsidR="001155F7" w:rsidRDefault="001155F7" w:rsidP="005C6AE6">
            <w:pPr>
              <w:rPr>
                <w:rFonts w:ascii="Times New Roman" w:hAnsi="Times New Roman" w:cs="Times New Roman"/>
              </w:rPr>
            </w:pPr>
          </w:p>
        </w:tc>
        <w:tc>
          <w:tcPr>
            <w:tcW w:w="2662" w:type="dxa"/>
            <w:gridSpan w:val="2"/>
            <w:tcBorders>
              <w:top w:val="single" w:sz="4" w:space="0" w:color="auto"/>
              <w:left w:val="single" w:sz="4" w:space="0" w:color="auto"/>
              <w:bottom w:val="single" w:sz="4" w:space="0" w:color="auto"/>
              <w:right w:val="single" w:sz="4" w:space="0" w:color="auto"/>
            </w:tcBorders>
          </w:tcPr>
          <w:p w14:paraId="43F1A948" w14:textId="77777777" w:rsidR="001155F7" w:rsidRDefault="001155F7" w:rsidP="005C6AE6">
            <w:pPr>
              <w:rPr>
                <w:rFonts w:ascii="Times New Roman" w:hAnsi="Times New Roman" w:cs="Times New Roman"/>
              </w:rPr>
            </w:pPr>
          </w:p>
        </w:tc>
        <w:tc>
          <w:tcPr>
            <w:tcW w:w="2070" w:type="dxa"/>
            <w:gridSpan w:val="2"/>
            <w:tcBorders>
              <w:top w:val="single" w:sz="4" w:space="0" w:color="auto"/>
              <w:left w:val="single" w:sz="4" w:space="0" w:color="auto"/>
              <w:bottom w:val="single" w:sz="4" w:space="0" w:color="auto"/>
              <w:right w:val="single" w:sz="4" w:space="0" w:color="auto"/>
            </w:tcBorders>
          </w:tcPr>
          <w:p w14:paraId="28F80C85" w14:textId="77777777" w:rsidR="001155F7" w:rsidRDefault="001155F7" w:rsidP="005C6AE6">
            <w:pPr>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14:paraId="4F050A3B" w14:textId="77777777" w:rsidR="001155F7" w:rsidRDefault="001155F7" w:rsidP="005C6AE6">
            <w:pPr>
              <w:rPr>
                <w:rFonts w:ascii="Times New Roman" w:hAnsi="Times New Roman" w:cs="Times New Roman"/>
              </w:rPr>
            </w:pPr>
          </w:p>
        </w:tc>
      </w:tr>
      <w:tr w:rsidR="00521510" w14:paraId="1D59CA3A" w14:textId="77777777" w:rsidTr="00521510">
        <w:trPr>
          <w:trHeight w:val="665"/>
        </w:trPr>
        <w:tc>
          <w:tcPr>
            <w:tcW w:w="11366" w:type="dxa"/>
            <w:gridSpan w:val="8"/>
          </w:tcPr>
          <w:p w14:paraId="633C5A1C" w14:textId="79F7829F" w:rsidR="00521510" w:rsidRDefault="008277D7" w:rsidP="005C6AE6">
            <w:pPr>
              <w:rPr>
                <w:rFonts w:ascii="Times New Roman" w:hAnsi="Times New Roman" w:cs="Times New Roman"/>
              </w:rPr>
            </w:pPr>
            <w:r>
              <w:rPr>
                <w:rFonts w:ascii="Times New Roman" w:hAnsi="Times New Roman" w:cs="Times New Roman"/>
              </w:rPr>
              <w:t>Registrar’s Office &amp; Date</w:t>
            </w:r>
          </w:p>
        </w:tc>
      </w:tr>
      <w:tr w:rsidR="008277D7" w14:paraId="3E471EE0" w14:textId="77777777" w:rsidTr="00521510">
        <w:trPr>
          <w:trHeight w:val="665"/>
        </w:trPr>
        <w:tc>
          <w:tcPr>
            <w:tcW w:w="11366" w:type="dxa"/>
            <w:gridSpan w:val="8"/>
          </w:tcPr>
          <w:p w14:paraId="179F4DB5" w14:textId="77777777" w:rsidR="008277D7" w:rsidRDefault="008277D7" w:rsidP="005C6AE6">
            <w:pPr>
              <w:rPr>
                <w:rFonts w:ascii="Times New Roman" w:hAnsi="Times New Roman" w:cs="Times New Roman"/>
              </w:rPr>
            </w:pPr>
            <w:r>
              <w:rPr>
                <w:rFonts w:ascii="Times New Roman" w:hAnsi="Times New Roman" w:cs="Times New Roman"/>
              </w:rPr>
              <w:t>NOTES:</w:t>
            </w:r>
          </w:p>
          <w:p w14:paraId="0077BAD2" w14:textId="77777777" w:rsidR="00887AD9" w:rsidRDefault="00887AD9" w:rsidP="005C6AE6">
            <w:pPr>
              <w:rPr>
                <w:rFonts w:ascii="Times New Roman" w:hAnsi="Times New Roman" w:cs="Times New Roman"/>
              </w:rPr>
            </w:pPr>
          </w:p>
          <w:p w14:paraId="101EC310" w14:textId="766EA898" w:rsidR="00887AD9" w:rsidRDefault="00887AD9" w:rsidP="005C6AE6">
            <w:pPr>
              <w:rPr>
                <w:rFonts w:ascii="Times New Roman" w:hAnsi="Times New Roman" w:cs="Times New Roman"/>
              </w:rPr>
            </w:pPr>
          </w:p>
          <w:p w14:paraId="0E46D305" w14:textId="77777777" w:rsidR="008B1352" w:rsidRDefault="008B1352" w:rsidP="005C6AE6">
            <w:pPr>
              <w:rPr>
                <w:rFonts w:ascii="Times New Roman" w:hAnsi="Times New Roman" w:cs="Times New Roman"/>
              </w:rPr>
            </w:pPr>
          </w:p>
          <w:p w14:paraId="681D11F7" w14:textId="0C46B873" w:rsidR="00887AD9" w:rsidRDefault="00887AD9" w:rsidP="005C6AE6">
            <w:pPr>
              <w:rPr>
                <w:rFonts w:ascii="Times New Roman" w:hAnsi="Times New Roman" w:cs="Times New Roman"/>
              </w:rPr>
            </w:pPr>
          </w:p>
        </w:tc>
      </w:tr>
    </w:tbl>
    <w:p w14:paraId="18AFD5AF" w14:textId="1E352111" w:rsidR="001155F7" w:rsidRDefault="008B0930" w:rsidP="00CA6055">
      <w:pPr>
        <w:rPr>
          <w:rFonts w:ascii="Times New Roman" w:hAnsi="Times New Roman" w:cs="Times New Roman"/>
        </w:rPr>
      </w:pPr>
      <w:r w:rsidRPr="008B0930">
        <w:rPr>
          <w:rFonts w:ascii="Times New Roman" w:hAnsi="Times New Roman" w:cs="Times New Roman"/>
        </w:rPr>
        <w:t>*Please remember to check the availability of this course at Loyola before approval</w:t>
      </w:r>
      <w:r w:rsidR="00943B13">
        <w:rPr>
          <w:rFonts w:ascii="Times New Roman" w:hAnsi="Times New Roman" w:cs="Times New Roman"/>
        </w:rPr>
        <w:t>.</w:t>
      </w:r>
    </w:p>
    <w:sectPr w:rsidR="001155F7" w:rsidSect="00C57E8F">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3E88"/>
    <w:multiLevelType w:val="hybridMultilevel"/>
    <w:tmpl w:val="4710C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8F"/>
    <w:rsid w:val="0003250F"/>
    <w:rsid w:val="00071135"/>
    <w:rsid w:val="001155F7"/>
    <w:rsid w:val="001B2042"/>
    <w:rsid w:val="002549D2"/>
    <w:rsid w:val="00521510"/>
    <w:rsid w:val="005B2328"/>
    <w:rsid w:val="005C6AE6"/>
    <w:rsid w:val="00666065"/>
    <w:rsid w:val="007248AA"/>
    <w:rsid w:val="007E4063"/>
    <w:rsid w:val="008277D7"/>
    <w:rsid w:val="00865289"/>
    <w:rsid w:val="00887AD9"/>
    <w:rsid w:val="008B0930"/>
    <w:rsid w:val="008B1352"/>
    <w:rsid w:val="008E1089"/>
    <w:rsid w:val="00943B13"/>
    <w:rsid w:val="00BB068F"/>
    <w:rsid w:val="00C019A7"/>
    <w:rsid w:val="00C57E8F"/>
    <w:rsid w:val="00CA6055"/>
    <w:rsid w:val="00D02EEC"/>
    <w:rsid w:val="00D35189"/>
    <w:rsid w:val="00D87512"/>
    <w:rsid w:val="00EB5E23"/>
    <w:rsid w:val="00F76D34"/>
    <w:rsid w:val="00F9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AB87"/>
  <w15:chartTrackingRefBased/>
  <w15:docId w15:val="{B20F2BE3-E395-4519-8602-2640A80C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SRCLARK</cp:lastModifiedBy>
  <cp:revision>3</cp:revision>
  <cp:lastPrinted>2025-01-23T17:52:00Z</cp:lastPrinted>
  <dcterms:created xsi:type="dcterms:W3CDTF">2025-01-23T17:52:00Z</dcterms:created>
  <dcterms:modified xsi:type="dcterms:W3CDTF">2025-01-23T17:52:00Z</dcterms:modified>
</cp:coreProperties>
</file>