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36E72" w14:textId="77777777" w:rsidR="0020531D" w:rsidRPr="00BB6375" w:rsidRDefault="0020531D" w:rsidP="005C7265">
      <w:pPr>
        <w:widowControl w:val="0"/>
        <w:tabs>
          <w:tab w:val="left" w:pos="7110"/>
        </w:tabs>
        <w:autoSpaceDE w:val="0"/>
        <w:autoSpaceDN w:val="0"/>
        <w:adjustRightInd w:val="0"/>
        <w:jc w:val="center"/>
        <w:rPr>
          <w:rFonts w:ascii="Times New Roman" w:hAnsi="Times New Roman" w:cs="Times New Roman"/>
          <w:b/>
          <w:bCs/>
          <w:sz w:val="32"/>
          <w:szCs w:val="32"/>
        </w:rPr>
      </w:pPr>
    </w:p>
    <w:p w14:paraId="56335A2D" w14:textId="77777777" w:rsidR="0020531D" w:rsidRPr="00BB6375" w:rsidRDefault="0020531D" w:rsidP="00BA48A6">
      <w:pPr>
        <w:widowControl w:val="0"/>
        <w:autoSpaceDE w:val="0"/>
        <w:autoSpaceDN w:val="0"/>
        <w:adjustRightInd w:val="0"/>
        <w:jc w:val="center"/>
        <w:rPr>
          <w:rFonts w:ascii="Times New Roman" w:hAnsi="Times New Roman" w:cs="Times New Roman"/>
          <w:b/>
          <w:bCs/>
          <w:sz w:val="32"/>
          <w:szCs w:val="32"/>
        </w:rPr>
      </w:pPr>
    </w:p>
    <w:p w14:paraId="0037B4E6" w14:textId="77777777" w:rsidR="0020531D" w:rsidRPr="00BB6375" w:rsidRDefault="0020531D" w:rsidP="0020531D">
      <w:pPr>
        <w:widowControl w:val="0"/>
        <w:autoSpaceDE w:val="0"/>
        <w:autoSpaceDN w:val="0"/>
        <w:adjustRightInd w:val="0"/>
        <w:jc w:val="center"/>
        <w:rPr>
          <w:rFonts w:ascii="Arial Black" w:hAnsi="Arial Black" w:cs="Apple Chancery"/>
          <w:b/>
          <w:bCs/>
          <w:sz w:val="32"/>
          <w:szCs w:val="32"/>
        </w:rPr>
      </w:pPr>
      <w:r w:rsidRPr="00BB6375">
        <w:rPr>
          <w:rFonts w:ascii="Arial Black" w:hAnsi="Arial Black" w:cs="Apple Chancery"/>
          <w:b/>
          <w:bCs/>
          <w:sz w:val="32"/>
          <w:szCs w:val="32"/>
        </w:rPr>
        <w:t>TEACH YOURSELF TO BE A GREAT TEACHER</w:t>
      </w:r>
    </w:p>
    <w:p w14:paraId="33970C1E" w14:textId="77777777" w:rsidR="00BA48A6" w:rsidRPr="008B1285" w:rsidRDefault="00BA48A6" w:rsidP="00BA48A6">
      <w:pPr>
        <w:widowControl w:val="0"/>
        <w:autoSpaceDE w:val="0"/>
        <w:autoSpaceDN w:val="0"/>
        <w:adjustRightInd w:val="0"/>
        <w:jc w:val="center"/>
        <w:rPr>
          <w:rFonts w:ascii="Times New Roman" w:hAnsi="Times New Roman" w:cs="Times New Roman"/>
          <w:bCs/>
          <w:sz w:val="28"/>
          <w:szCs w:val="28"/>
        </w:rPr>
      </w:pPr>
    </w:p>
    <w:p w14:paraId="2BF0EBEC" w14:textId="06CF3709" w:rsidR="0020531D" w:rsidRPr="00BB6375" w:rsidRDefault="00462B3C" w:rsidP="00BA48A6">
      <w:pPr>
        <w:widowControl w:val="0"/>
        <w:autoSpaceDE w:val="0"/>
        <w:autoSpaceDN w:val="0"/>
        <w:adjustRightInd w:val="0"/>
        <w:jc w:val="center"/>
        <w:rPr>
          <w:rFonts w:ascii="Times New Roman" w:hAnsi="Times New Roman" w:cs="Times New Roman"/>
          <w:b/>
          <w:bCs/>
          <w:sz w:val="32"/>
          <w:szCs w:val="32"/>
        </w:rPr>
      </w:pPr>
      <w:r w:rsidRPr="00BB6375">
        <w:rPr>
          <w:rFonts w:ascii="Times New Roman" w:hAnsi="Times New Roman" w:cs="Times New Roman"/>
          <w:b/>
          <w:bCs/>
          <w:sz w:val="32"/>
          <w:szCs w:val="32"/>
        </w:rPr>
        <w:t xml:space="preserve">OR </w:t>
      </w:r>
    </w:p>
    <w:p w14:paraId="2C4FA73A" w14:textId="77777777" w:rsidR="00462B3C" w:rsidRPr="00BB6375" w:rsidRDefault="00462B3C" w:rsidP="00462B3C">
      <w:pPr>
        <w:widowControl w:val="0"/>
        <w:autoSpaceDE w:val="0"/>
        <w:autoSpaceDN w:val="0"/>
        <w:adjustRightInd w:val="0"/>
        <w:jc w:val="center"/>
        <w:rPr>
          <w:rFonts w:ascii="Times New Roman" w:hAnsi="Times New Roman" w:cs="Times New Roman"/>
          <w:b/>
          <w:bCs/>
          <w:sz w:val="32"/>
          <w:szCs w:val="32"/>
        </w:rPr>
      </w:pPr>
      <w:r w:rsidRPr="00BB6375">
        <w:rPr>
          <w:rFonts w:ascii="Times New Roman" w:hAnsi="Times New Roman" w:cs="Times New Roman"/>
          <w:b/>
          <w:bCs/>
          <w:sz w:val="32"/>
          <w:szCs w:val="32"/>
        </w:rPr>
        <w:t xml:space="preserve">ADVICE FOR YOUNG FACULTY </w:t>
      </w:r>
    </w:p>
    <w:p w14:paraId="549794C6" w14:textId="473E4AC7" w:rsidR="0020531D" w:rsidRPr="00BB6375" w:rsidRDefault="00462B3C" w:rsidP="00BA48A6">
      <w:pPr>
        <w:widowControl w:val="0"/>
        <w:autoSpaceDE w:val="0"/>
        <w:autoSpaceDN w:val="0"/>
        <w:adjustRightInd w:val="0"/>
        <w:jc w:val="center"/>
        <w:rPr>
          <w:rFonts w:ascii="Times New Roman" w:hAnsi="Times New Roman" w:cs="Times New Roman"/>
          <w:b/>
          <w:bCs/>
          <w:sz w:val="32"/>
          <w:szCs w:val="32"/>
        </w:rPr>
      </w:pPr>
      <w:r w:rsidRPr="00BB6375">
        <w:rPr>
          <w:rFonts w:ascii="Times New Roman" w:hAnsi="Times New Roman" w:cs="Times New Roman"/>
          <w:b/>
          <w:bCs/>
          <w:sz w:val="32"/>
          <w:szCs w:val="32"/>
        </w:rPr>
        <w:t>FROM A RETIRED TEACHER</w:t>
      </w:r>
    </w:p>
    <w:p w14:paraId="3BC7A0DD" w14:textId="77777777" w:rsidR="00462B3C" w:rsidRPr="00BB6375" w:rsidRDefault="00462B3C" w:rsidP="00BA48A6">
      <w:pPr>
        <w:widowControl w:val="0"/>
        <w:autoSpaceDE w:val="0"/>
        <w:autoSpaceDN w:val="0"/>
        <w:adjustRightInd w:val="0"/>
        <w:jc w:val="center"/>
        <w:rPr>
          <w:rFonts w:ascii="Times New Roman" w:hAnsi="Times New Roman" w:cs="Times New Roman"/>
          <w:b/>
          <w:bCs/>
          <w:sz w:val="32"/>
          <w:szCs w:val="32"/>
        </w:rPr>
      </w:pPr>
    </w:p>
    <w:p w14:paraId="7F93A83B" w14:textId="77777777" w:rsidR="00462B3C" w:rsidRPr="00BB6375" w:rsidRDefault="00462B3C" w:rsidP="00BA48A6">
      <w:pPr>
        <w:widowControl w:val="0"/>
        <w:autoSpaceDE w:val="0"/>
        <w:autoSpaceDN w:val="0"/>
        <w:adjustRightInd w:val="0"/>
        <w:jc w:val="center"/>
        <w:rPr>
          <w:rFonts w:ascii="Times New Roman" w:hAnsi="Times New Roman" w:cs="Times New Roman"/>
          <w:b/>
          <w:bCs/>
          <w:sz w:val="32"/>
          <w:szCs w:val="32"/>
        </w:rPr>
      </w:pPr>
      <w:r w:rsidRPr="00BB6375">
        <w:rPr>
          <w:rFonts w:ascii="Times New Roman" w:hAnsi="Times New Roman" w:cs="Times New Roman"/>
          <w:b/>
          <w:bCs/>
          <w:sz w:val="32"/>
          <w:szCs w:val="32"/>
        </w:rPr>
        <w:t xml:space="preserve">Bonnie S. Jefferson </w:t>
      </w:r>
    </w:p>
    <w:p w14:paraId="4FF8E5F5" w14:textId="5EA9E507" w:rsidR="00993B15" w:rsidRPr="00BB6375" w:rsidRDefault="00AF100A" w:rsidP="00BA48A6">
      <w:pPr>
        <w:widowControl w:val="0"/>
        <w:autoSpaceDE w:val="0"/>
        <w:autoSpaceDN w:val="0"/>
        <w:adjustRightInd w:val="0"/>
        <w:jc w:val="center"/>
        <w:rPr>
          <w:rFonts w:ascii="Times New Roman" w:hAnsi="Times New Roman" w:cs="Times New Roman"/>
          <w:b/>
          <w:bCs/>
          <w:sz w:val="32"/>
          <w:szCs w:val="32"/>
        </w:rPr>
      </w:pPr>
      <w:r w:rsidRPr="00BB6375">
        <w:rPr>
          <w:rFonts w:ascii="Times New Roman" w:hAnsi="Times New Roman" w:cs="Times New Roman"/>
          <w:b/>
          <w:bCs/>
          <w:sz w:val="32"/>
          <w:szCs w:val="32"/>
        </w:rPr>
        <w:t xml:space="preserve"> Boston College - Retired</w:t>
      </w:r>
    </w:p>
    <w:p w14:paraId="1A9AB94E" w14:textId="77777777" w:rsidR="00993B15" w:rsidRPr="00BB6375" w:rsidRDefault="00993B15" w:rsidP="001C7A04">
      <w:pPr>
        <w:widowControl w:val="0"/>
        <w:autoSpaceDE w:val="0"/>
        <w:autoSpaceDN w:val="0"/>
        <w:adjustRightInd w:val="0"/>
        <w:rPr>
          <w:rFonts w:ascii="Times New Roman" w:hAnsi="Times New Roman" w:cs="Times New Roman"/>
          <w:bCs/>
          <w:sz w:val="32"/>
          <w:szCs w:val="32"/>
        </w:rPr>
      </w:pPr>
    </w:p>
    <w:p w14:paraId="2C03C081" w14:textId="228FE973" w:rsidR="00766199" w:rsidRPr="00BB6375" w:rsidRDefault="00A94298" w:rsidP="001102FC">
      <w:pPr>
        <w:widowControl w:val="0"/>
        <w:autoSpaceDE w:val="0"/>
        <w:autoSpaceDN w:val="0"/>
        <w:adjustRightInd w:val="0"/>
        <w:rPr>
          <w:rFonts w:ascii="Times New Roman" w:hAnsi="Times New Roman" w:cs="Times New Roman"/>
          <w:b/>
          <w:bCs/>
          <w:sz w:val="32"/>
          <w:szCs w:val="32"/>
        </w:rPr>
      </w:pPr>
      <w:r w:rsidRPr="00BB6375">
        <w:rPr>
          <w:rFonts w:ascii="Times New Roman" w:hAnsi="Times New Roman" w:cs="Times New Roman"/>
          <w:b/>
          <w:bCs/>
          <w:sz w:val="32"/>
          <w:szCs w:val="32"/>
        </w:rPr>
        <w:tab/>
      </w:r>
      <w:r w:rsidR="00766199" w:rsidRPr="00BB6375">
        <w:rPr>
          <w:rFonts w:ascii="Arial Black" w:hAnsi="Arial Black" w:cs="Times New Roman"/>
          <w:b/>
          <w:bCs/>
          <w:sz w:val="32"/>
          <w:szCs w:val="32"/>
        </w:rPr>
        <w:t>SEARCH FOR GOOD</w:t>
      </w:r>
      <w:r w:rsidR="00526046" w:rsidRPr="00BB6375">
        <w:rPr>
          <w:rFonts w:ascii="Arial Black" w:hAnsi="Arial Black" w:cs="Times New Roman"/>
          <w:b/>
          <w:bCs/>
          <w:sz w:val="32"/>
          <w:szCs w:val="32"/>
        </w:rPr>
        <w:t xml:space="preserve"> </w:t>
      </w:r>
      <w:r w:rsidR="004A2548" w:rsidRPr="00BB6375">
        <w:rPr>
          <w:rFonts w:ascii="Arial Black" w:hAnsi="Arial Black" w:cs="Times New Roman"/>
          <w:b/>
          <w:bCs/>
          <w:sz w:val="32"/>
          <w:szCs w:val="32"/>
        </w:rPr>
        <w:t xml:space="preserve">TEACHING </w:t>
      </w:r>
      <w:r w:rsidR="00766199" w:rsidRPr="00BB6375">
        <w:rPr>
          <w:rFonts w:ascii="Arial Black" w:hAnsi="Arial Black" w:cs="Times New Roman"/>
          <w:b/>
          <w:bCs/>
          <w:sz w:val="32"/>
          <w:szCs w:val="32"/>
        </w:rPr>
        <w:t>MENTORS</w:t>
      </w:r>
    </w:p>
    <w:p w14:paraId="2BD8334C" w14:textId="61568065" w:rsidR="001102FC" w:rsidRPr="00BB6375" w:rsidRDefault="00194F28" w:rsidP="001102FC">
      <w:pPr>
        <w:widowControl w:val="0"/>
        <w:autoSpaceDE w:val="0"/>
        <w:autoSpaceDN w:val="0"/>
        <w:adjustRightInd w:val="0"/>
        <w:rPr>
          <w:rFonts w:ascii="Times New Roman" w:hAnsi="Times New Roman" w:cs="Times New Roman"/>
          <w:b/>
          <w:bCs/>
          <w:sz w:val="32"/>
          <w:szCs w:val="32"/>
        </w:rPr>
      </w:pPr>
      <w:r w:rsidRPr="00BB6375">
        <w:rPr>
          <w:rFonts w:ascii="Times New Roman" w:hAnsi="Times New Roman" w:cs="Times New Roman"/>
          <w:bCs/>
          <w:sz w:val="32"/>
          <w:szCs w:val="32"/>
        </w:rPr>
        <w:tab/>
      </w:r>
      <w:r w:rsidR="00526046" w:rsidRPr="00BB6375">
        <w:rPr>
          <w:rFonts w:ascii="Times New Roman" w:hAnsi="Times New Roman" w:cs="Times New Roman"/>
          <w:bCs/>
          <w:sz w:val="32"/>
          <w:szCs w:val="32"/>
        </w:rPr>
        <w:t>Some institutions have formalized mentor programs for young faculty.   This can be good/ or not so good depending on the pairing.  If you are lucky and are paired with someone you admire and work well with it can be an amazing experience.  If you do not click</w:t>
      </w:r>
      <w:r w:rsidR="005A6CC0" w:rsidRPr="00BB6375">
        <w:rPr>
          <w:rFonts w:ascii="Times New Roman" w:hAnsi="Times New Roman" w:cs="Times New Roman"/>
          <w:bCs/>
          <w:sz w:val="32"/>
          <w:szCs w:val="32"/>
        </w:rPr>
        <w:t xml:space="preserve"> start searching for your own mentor.   You need to find someone who can be a mentor for your research focus and someone who is a good teaching mentor.  </w:t>
      </w:r>
      <w:r w:rsidR="005A6CC0" w:rsidRPr="00BB6375">
        <w:rPr>
          <w:rFonts w:ascii="Times New Roman" w:hAnsi="Times New Roman" w:cs="Times New Roman"/>
          <w:b/>
          <w:bCs/>
          <w:sz w:val="32"/>
          <w:szCs w:val="32"/>
        </w:rPr>
        <w:t xml:space="preserve">THEY MAY NOT BE THE SAME PERSON.  </w:t>
      </w:r>
    </w:p>
    <w:p w14:paraId="7A81BAF5" w14:textId="61AA8BA6" w:rsidR="00BA48A6" w:rsidRPr="00BB6375" w:rsidRDefault="00194F28" w:rsidP="00526046">
      <w:pPr>
        <w:widowControl w:val="0"/>
        <w:autoSpaceDE w:val="0"/>
        <w:autoSpaceDN w:val="0"/>
        <w:adjustRightInd w:val="0"/>
        <w:jc w:val="center"/>
        <w:rPr>
          <w:rFonts w:ascii="Times New Roman" w:hAnsi="Times New Roman" w:cs="Times New Roman"/>
          <w:b/>
          <w:bCs/>
          <w:sz w:val="32"/>
          <w:szCs w:val="32"/>
        </w:rPr>
      </w:pPr>
      <w:r w:rsidRPr="00BB6375">
        <w:rPr>
          <w:rFonts w:ascii="Times New Roman" w:hAnsi="Times New Roman" w:cs="Times New Roman"/>
          <w:b/>
          <w:bCs/>
          <w:sz w:val="32"/>
          <w:szCs w:val="32"/>
        </w:rPr>
        <w:t xml:space="preserve">  </w:t>
      </w:r>
    </w:p>
    <w:p w14:paraId="316BD974" w14:textId="6F0199F4" w:rsidR="004A2548" w:rsidRPr="00BB6375" w:rsidRDefault="004A2548" w:rsidP="00183DFD">
      <w:pPr>
        <w:widowControl w:val="0"/>
        <w:autoSpaceDE w:val="0"/>
        <w:autoSpaceDN w:val="0"/>
        <w:adjustRightInd w:val="0"/>
        <w:jc w:val="center"/>
        <w:rPr>
          <w:rFonts w:ascii="Arial Black" w:hAnsi="Arial Black" w:cs="Times New Roman"/>
          <w:b/>
          <w:bCs/>
          <w:sz w:val="32"/>
          <w:szCs w:val="32"/>
        </w:rPr>
      </w:pPr>
      <w:r w:rsidRPr="00BB6375">
        <w:rPr>
          <w:rFonts w:ascii="Arial Black" w:hAnsi="Arial Black" w:cs="Times New Roman"/>
          <w:b/>
          <w:bCs/>
          <w:sz w:val="32"/>
          <w:szCs w:val="32"/>
        </w:rPr>
        <w:t>TAKE ADVANTAGE OF THE RESOURCES</w:t>
      </w:r>
      <w:r w:rsidR="00766199" w:rsidRPr="00BB6375">
        <w:rPr>
          <w:rFonts w:ascii="Arial Black" w:hAnsi="Arial Black" w:cs="Times New Roman"/>
          <w:b/>
          <w:bCs/>
          <w:sz w:val="32"/>
          <w:szCs w:val="32"/>
        </w:rPr>
        <w:t xml:space="preserve"> FOR TEACHERS</w:t>
      </w:r>
      <w:r w:rsidRPr="00BB6375">
        <w:rPr>
          <w:rFonts w:ascii="Arial Black" w:hAnsi="Arial Black" w:cs="Times New Roman"/>
          <w:b/>
          <w:bCs/>
          <w:sz w:val="32"/>
          <w:szCs w:val="32"/>
        </w:rPr>
        <w:t xml:space="preserve"> ON YOUR CAMPUS</w:t>
      </w:r>
    </w:p>
    <w:p w14:paraId="26C18F35" w14:textId="77777777" w:rsidR="00766199" w:rsidRPr="00BB6375" w:rsidRDefault="00766199" w:rsidP="00183DFD">
      <w:pPr>
        <w:widowControl w:val="0"/>
        <w:autoSpaceDE w:val="0"/>
        <w:autoSpaceDN w:val="0"/>
        <w:adjustRightInd w:val="0"/>
        <w:jc w:val="center"/>
        <w:rPr>
          <w:rFonts w:ascii="Times New Roman" w:hAnsi="Times New Roman" w:cs="Times New Roman"/>
          <w:b/>
          <w:bCs/>
          <w:sz w:val="32"/>
          <w:szCs w:val="32"/>
        </w:rPr>
      </w:pPr>
    </w:p>
    <w:p w14:paraId="01FB66BB" w14:textId="7826437B" w:rsidR="00194F28" w:rsidRPr="00BB6375" w:rsidRDefault="005E7414" w:rsidP="00766199">
      <w:pPr>
        <w:pStyle w:val="ListParagraph"/>
        <w:widowControl w:val="0"/>
        <w:numPr>
          <w:ilvl w:val="0"/>
          <w:numId w:val="2"/>
        </w:numPr>
        <w:autoSpaceDE w:val="0"/>
        <w:autoSpaceDN w:val="0"/>
        <w:adjustRightInd w:val="0"/>
        <w:rPr>
          <w:rFonts w:ascii="Times New Roman" w:hAnsi="Times New Roman" w:cs="Times New Roman"/>
          <w:bCs/>
          <w:sz w:val="32"/>
          <w:szCs w:val="32"/>
        </w:rPr>
      </w:pPr>
      <w:r w:rsidRPr="00BB6375">
        <w:rPr>
          <w:rFonts w:ascii="Times New Roman" w:hAnsi="Times New Roman" w:cs="Times New Roman"/>
          <w:bCs/>
          <w:sz w:val="32"/>
          <w:szCs w:val="32"/>
        </w:rPr>
        <w:t xml:space="preserve">1.  </w:t>
      </w:r>
      <w:r w:rsidR="00194F28" w:rsidRPr="008B1285">
        <w:rPr>
          <w:rFonts w:ascii="Times New Roman" w:hAnsi="Times New Roman" w:cs="Times New Roman"/>
          <w:b/>
          <w:bCs/>
          <w:sz w:val="32"/>
          <w:szCs w:val="32"/>
        </w:rPr>
        <w:t>Ask your students who the best teachers are in your department</w:t>
      </w:r>
      <w:r w:rsidR="008B1285">
        <w:rPr>
          <w:rFonts w:ascii="Times New Roman" w:hAnsi="Times New Roman" w:cs="Times New Roman"/>
          <w:bCs/>
          <w:sz w:val="32"/>
          <w:szCs w:val="32"/>
        </w:rPr>
        <w:t xml:space="preserve">.  </w:t>
      </w:r>
      <w:proofErr w:type="gramStart"/>
      <w:r w:rsidR="008B1285">
        <w:rPr>
          <w:rFonts w:ascii="Times New Roman" w:hAnsi="Times New Roman" w:cs="Times New Roman"/>
          <w:bCs/>
          <w:sz w:val="32"/>
          <w:szCs w:val="32"/>
        </w:rPr>
        <w:t>T</w:t>
      </w:r>
      <w:r w:rsidR="00194F28" w:rsidRPr="00BB6375">
        <w:rPr>
          <w:rFonts w:ascii="Times New Roman" w:hAnsi="Times New Roman" w:cs="Times New Roman"/>
          <w:bCs/>
          <w:sz w:val="32"/>
          <w:szCs w:val="32"/>
        </w:rPr>
        <w:t>alk to them</w:t>
      </w:r>
      <w:proofErr w:type="gramEnd"/>
      <w:r w:rsidR="00194F28" w:rsidRPr="00BB6375">
        <w:rPr>
          <w:rFonts w:ascii="Times New Roman" w:hAnsi="Times New Roman" w:cs="Times New Roman"/>
          <w:bCs/>
          <w:sz w:val="32"/>
          <w:szCs w:val="32"/>
        </w:rPr>
        <w:t xml:space="preserve">, </w:t>
      </w:r>
      <w:proofErr w:type="gramStart"/>
      <w:r w:rsidR="00194F28" w:rsidRPr="00BB6375">
        <w:rPr>
          <w:rFonts w:ascii="Times New Roman" w:hAnsi="Times New Roman" w:cs="Times New Roman"/>
          <w:bCs/>
          <w:sz w:val="32"/>
          <w:szCs w:val="32"/>
        </w:rPr>
        <w:t>go see them teach</w:t>
      </w:r>
      <w:proofErr w:type="gramEnd"/>
      <w:r w:rsidR="00194F28" w:rsidRPr="00BB6375">
        <w:rPr>
          <w:rFonts w:ascii="Times New Roman" w:hAnsi="Times New Roman" w:cs="Times New Roman"/>
          <w:bCs/>
          <w:sz w:val="32"/>
          <w:szCs w:val="32"/>
        </w:rPr>
        <w:t>.</w:t>
      </w:r>
      <w:r w:rsidR="00462B3C" w:rsidRPr="00BB6375">
        <w:rPr>
          <w:rFonts w:ascii="Times New Roman" w:hAnsi="Times New Roman" w:cs="Times New Roman"/>
          <w:bCs/>
          <w:sz w:val="32"/>
          <w:szCs w:val="32"/>
        </w:rPr>
        <w:t xml:space="preserve">  Let that person become your teaching mentor.  </w:t>
      </w:r>
    </w:p>
    <w:p w14:paraId="53A896D9" w14:textId="77777777" w:rsidR="00526046" w:rsidRPr="00BB6375" w:rsidRDefault="00526046" w:rsidP="001102FC">
      <w:pPr>
        <w:widowControl w:val="0"/>
        <w:autoSpaceDE w:val="0"/>
        <w:autoSpaceDN w:val="0"/>
        <w:adjustRightInd w:val="0"/>
        <w:rPr>
          <w:rFonts w:ascii="Times New Roman" w:hAnsi="Times New Roman" w:cs="Times New Roman"/>
          <w:bCs/>
          <w:sz w:val="32"/>
          <w:szCs w:val="32"/>
        </w:rPr>
      </w:pPr>
    </w:p>
    <w:p w14:paraId="476AD4AE" w14:textId="32BD03CC" w:rsidR="00194F28" w:rsidRPr="00BB6375" w:rsidRDefault="005E7414" w:rsidP="00766199">
      <w:pPr>
        <w:pStyle w:val="ListParagraph"/>
        <w:widowControl w:val="0"/>
        <w:numPr>
          <w:ilvl w:val="0"/>
          <w:numId w:val="2"/>
        </w:numPr>
        <w:autoSpaceDE w:val="0"/>
        <w:autoSpaceDN w:val="0"/>
        <w:adjustRightInd w:val="0"/>
        <w:rPr>
          <w:rFonts w:ascii="Times New Roman" w:hAnsi="Times New Roman" w:cs="Times New Roman"/>
          <w:bCs/>
          <w:sz w:val="32"/>
          <w:szCs w:val="32"/>
        </w:rPr>
      </w:pPr>
      <w:r w:rsidRPr="00BB6375">
        <w:rPr>
          <w:rFonts w:ascii="Times New Roman" w:hAnsi="Times New Roman" w:cs="Times New Roman"/>
          <w:bCs/>
          <w:sz w:val="32"/>
          <w:szCs w:val="32"/>
        </w:rPr>
        <w:t xml:space="preserve">2.  </w:t>
      </w:r>
      <w:r w:rsidR="00194F28" w:rsidRPr="008B1285">
        <w:rPr>
          <w:rFonts w:ascii="Times New Roman" w:hAnsi="Times New Roman" w:cs="Times New Roman"/>
          <w:b/>
          <w:bCs/>
          <w:sz w:val="32"/>
          <w:szCs w:val="32"/>
        </w:rPr>
        <w:t>Ask your students who the best teachers are at your institution</w:t>
      </w:r>
      <w:r w:rsidR="008B1285">
        <w:rPr>
          <w:rFonts w:ascii="Times New Roman" w:hAnsi="Times New Roman" w:cs="Times New Roman"/>
          <w:bCs/>
          <w:sz w:val="32"/>
          <w:szCs w:val="32"/>
        </w:rPr>
        <w:t>.  G</w:t>
      </w:r>
      <w:r w:rsidR="00194F28" w:rsidRPr="00BB6375">
        <w:rPr>
          <w:rFonts w:ascii="Times New Roman" w:hAnsi="Times New Roman" w:cs="Times New Roman"/>
          <w:bCs/>
          <w:sz w:val="32"/>
          <w:szCs w:val="32"/>
        </w:rPr>
        <w:t>o see them teach</w:t>
      </w:r>
    </w:p>
    <w:p w14:paraId="05AFD448" w14:textId="77777777" w:rsidR="00526046" w:rsidRPr="00BB6375" w:rsidRDefault="00526046" w:rsidP="001102FC">
      <w:pPr>
        <w:widowControl w:val="0"/>
        <w:autoSpaceDE w:val="0"/>
        <w:autoSpaceDN w:val="0"/>
        <w:adjustRightInd w:val="0"/>
        <w:rPr>
          <w:rFonts w:ascii="Times New Roman" w:hAnsi="Times New Roman" w:cs="Times New Roman"/>
          <w:bCs/>
          <w:sz w:val="32"/>
          <w:szCs w:val="32"/>
        </w:rPr>
      </w:pPr>
    </w:p>
    <w:p w14:paraId="49551D03" w14:textId="185A6CC5" w:rsidR="00194F28" w:rsidRPr="00BB6375" w:rsidRDefault="005E7414" w:rsidP="00766199">
      <w:pPr>
        <w:pStyle w:val="ListParagraph"/>
        <w:widowControl w:val="0"/>
        <w:numPr>
          <w:ilvl w:val="0"/>
          <w:numId w:val="2"/>
        </w:numPr>
        <w:autoSpaceDE w:val="0"/>
        <w:autoSpaceDN w:val="0"/>
        <w:adjustRightInd w:val="0"/>
        <w:rPr>
          <w:rFonts w:ascii="Times New Roman" w:hAnsi="Times New Roman" w:cs="Times New Roman"/>
          <w:bCs/>
          <w:sz w:val="32"/>
          <w:szCs w:val="32"/>
        </w:rPr>
      </w:pPr>
      <w:r w:rsidRPr="00BB6375">
        <w:rPr>
          <w:rFonts w:ascii="Times New Roman" w:hAnsi="Times New Roman" w:cs="Times New Roman"/>
          <w:bCs/>
          <w:sz w:val="32"/>
          <w:szCs w:val="32"/>
        </w:rPr>
        <w:lastRenderedPageBreak/>
        <w:t xml:space="preserve">3.  </w:t>
      </w:r>
      <w:r w:rsidR="00194F28" w:rsidRPr="008B1285">
        <w:rPr>
          <w:rFonts w:ascii="Times New Roman" w:hAnsi="Times New Roman" w:cs="Times New Roman"/>
          <w:b/>
          <w:bCs/>
          <w:sz w:val="32"/>
          <w:szCs w:val="32"/>
        </w:rPr>
        <w:t>Find the resources for new teachers on your campus</w:t>
      </w:r>
      <w:r w:rsidR="00194F28" w:rsidRPr="00BB6375">
        <w:rPr>
          <w:rFonts w:ascii="Times New Roman" w:hAnsi="Times New Roman" w:cs="Times New Roman"/>
          <w:bCs/>
          <w:sz w:val="32"/>
          <w:szCs w:val="32"/>
        </w:rPr>
        <w:t>.</w:t>
      </w:r>
      <w:r w:rsidR="00194F28" w:rsidRPr="00BB6375">
        <w:rPr>
          <w:rFonts w:ascii="Times New Roman" w:hAnsi="Times New Roman" w:cs="Times New Roman"/>
          <w:b/>
          <w:bCs/>
          <w:sz w:val="32"/>
          <w:szCs w:val="32"/>
        </w:rPr>
        <w:t xml:space="preserve"> </w:t>
      </w:r>
      <w:r w:rsidR="00194F28" w:rsidRPr="00BB6375">
        <w:rPr>
          <w:rFonts w:ascii="Times New Roman" w:hAnsi="Times New Roman" w:cs="Times New Roman"/>
          <w:bCs/>
          <w:sz w:val="32"/>
          <w:szCs w:val="32"/>
        </w:rPr>
        <w:t>Many schools</w:t>
      </w:r>
      <w:r w:rsidR="00526046" w:rsidRPr="00BB6375">
        <w:rPr>
          <w:rFonts w:ascii="Times New Roman" w:hAnsi="Times New Roman" w:cs="Times New Roman"/>
          <w:bCs/>
          <w:sz w:val="32"/>
          <w:szCs w:val="32"/>
        </w:rPr>
        <w:t xml:space="preserve"> have teaching resource centers that help w</w:t>
      </w:r>
      <w:r w:rsidR="00183DFD" w:rsidRPr="00BB6375">
        <w:rPr>
          <w:rFonts w:ascii="Times New Roman" w:hAnsi="Times New Roman" w:cs="Times New Roman"/>
          <w:bCs/>
          <w:sz w:val="32"/>
          <w:szCs w:val="32"/>
        </w:rPr>
        <w:t>ith syllabus prep</w:t>
      </w:r>
      <w:r w:rsidR="008B1285">
        <w:rPr>
          <w:rFonts w:ascii="Times New Roman" w:hAnsi="Times New Roman" w:cs="Times New Roman"/>
          <w:bCs/>
          <w:sz w:val="32"/>
          <w:szCs w:val="32"/>
        </w:rPr>
        <w:t>aration, e</w:t>
      </w:r>
      <w:r w:rsidR="00183DFD" w:rsidRPr="00BB6375">
        <w:rPr>
          <w:rFonts w:ascii="Times New Roman" w:hAnsi="Times New Roman" w:cs="Times New Roman"/>
          <w:bCs/>
          <w:sz w:val="32"/>
          <w:szCs w:val="32"/>
        </w:rPr>
        <w:t xml:space="preserve">tc.  </w:t>
      </w:r>
    </w:p>
    <w:p w14:paraId="264CCF93" w14:textId="77777777" w:rsidR="00183DFD" w:rsidRPr="00BB6375" w:rsidRDefault="00183DFD" w:rsidP="001102FC">
      <w:pPr>
        <w:widowControl w:val="0"/>
        <w:autoSpaceDE w:val="0"/>
        <w:autoSpaceDN w:val="0"/>
        <w:adjustRightInd w:val="0"/>
        <w:rPr>
          <w:rFonts w:ascii="Times New Roman" w:hAnsi="Times New Roman" w:cs="Times New Roman"/>
          <w:bCs/>
          <w:sz w:val="32"/>
          <w:szCs w:val="32"/>
        </w:rPr>
      </w:pPr>
    </w:p>
    <w:p w14:paraId="7E82195D" w14:textId="1926F62E" w:rsidR="00183DFD" w:rsidRPr="00BB6375" w:rsidRDefault="005E7414" w:rsidP="00BB6375">
      <w:pPr>
        <w:pStyle w:val="ListParagraph"/>
        <w:widowControl w:val="0"/>
        <w:numPr>
          <w:ilvl w:val="0"/>
          <w:numId w:val="2"/>
        </w:numPr>
        <w:autoSpaceDE w:val="0"/>
        <w:autoSpaceDN w:val="0"/>
        <w:adjustRightInd w:val="0"/>
        <w:rPr>
          <w:rFonts w:ascii="Times New Roman" w:hAnsi="Times New Roman" w:cs="Times New Roman"/>
          <w:bCs/>
          <w:sz w:val="32"/>
          <w:szCs w:val="32"/>
        </w:rPr>
      </w:pPr>
      <w:r w:rsidRPr="00BB6375">
        <w:rPr>
          <w:rFonts w:ascii="Times New Roman" w:hAnsi="Times New Roman" w:cs="Times New Roman"/>
          <w:bCs/>
          <w:sz w:val="32"/>
          <w:szCs w:val="32"/>
        </w:rPr>
        <w:t xml:space="preserve">4.  </w:t>
      </w:r>
      <w:r w:rsidR="00183DFD" w:rsidRPr="008B1285">
        <w:rPr>
          <w:rFonts w:ascii="Times New Roman" w:hAnsi="Times New Roman" w:cs="Times New Roman"/>
          <w:b/>
          <w:bCs/>
          <w:sz w:val="32"/>
          <w:szCs w:val="32"/>
        </w:rPr>
        <w:t>Find out about all the me</w:t>
      </w:r>
      <w:r w:rsidR="00766199" w:rsidRPr="008B1285">
        <w:rPr>
          <w:rFonts w:ascii="Times New Roman" w:hAnsi="Times New Roman" w:cs="Times New Roman"/>
          <w:b/>
          <w:bCs/>
          <w:sz w:val="32"/>
          <w:szCs w:val="32"/>
        </w:rPr>
        <w:t xml:space="preserve">dia support facilities on your </w:t>
      </w:r>
      <w:r w:rsidR="00183DFD" w:rsidRPr="008B1285">
        <w:rPr>
          <w:rFonts w:ascii="Times New Roman" w:hAnsi="Times New Roman" w:cs="Times New Roman"/>
          <w:b/>
          <w:bCs/>
          <w:sz w:val="32"/>
          <w:szCs w:val="32"/>
        </w:rPr>
        <w:t>campus.</w:t>
      </w:r>
      <w:r w:rsidR="00183DFD" w:rsidRPr="00BB6375">
        <w:rPr>
          <w:rFonts w:ascii="Times New Roman" w:hAnsi="Times New Roman" w:cs="Times New Roman"/>
          <w:bCs/>
          <w:sz w:val="32"/>
          <w:szCs w:val="32"/>
        </w:rPr>
        <w:t xml:space="preserve">  </w:t>
      </w:r>
      <w:r w:rsidR="00766199" w:rsidRPr="00BB6375">
        <w:rPr>
          <w:rFonts w:ascii="Times New Roman" w:hAnsi="Times New Roman" w:cs="Times New Roman"/>
          <w:bCs/>
          <w:sz w:val="32"/>
          <w:szCs w:val="32"/>
        </w:rPr>
        <w:t>Become good at integrating media into your classes</w:t>
      </w:r>
    </w:p>
    <w:p w14:paraId="1B29378E" w14:textId="77777777" w:rsidR="00183DFD" w:rsidRPr="00BB6375" w:rsidRDefault="00183DFD" w:rsidP="00183DFD">
      <w:pPr>
        <w:widowControl w:val="0"/>
        <w:autoSpaceDE w:val="0"/>
        <w:autoSpaceDN w:val="0"/>
        <w:adjustRightInd w:val="0"/>
        <w:jc w:val="center"/>
        <w:rPr>
          <w:rFonts w:ascii="Times New Roman" w:hAnsi="Times New Roman" w:cs="Times New Roman"/>
          <w:b/>
          <w:bCs/>
          <w:sz w:val="32"/>
          <w:szCs w:val="32"/>
        </w:rPr>
      </w:pPr>
    </w:p>
    <w:p w14:paraId="32EEE1F7" w14:textId="4F6448BD" w:rsidR="004A2548" w:rsidRPr="00BB6375" w:rsidRDefault="004A2548" w:rsidP="00766199">
      <w:pPr>
        <w:jc w:val="center"/>
        <w:rPr>
          <w:rFonts w:ascii="Arial Black" w:hAnsi="Arial Black"/>
          <w:b/>
          <w:sz w:val="32"/>
          <w:szCs w:val="32"/>
        </w:rPr>
      </w:pPr>
      <w:r w:rsidRPr="00BB6375">
        <w:rPr>
          <w:rFonts w:ascii="Arial Black" w:hAnsi="Arial Black"/>
          <w:b/>
          <w:sz w:val="32"/>
          <w:szCs w:val="32"/>
        </w:rPr>
        <w:t xml:space="preserve">TAKE ADVANTAGE </w:t>
      </w:r>
      <w:proofErr w:type="gramStart"/>
      <w:r w:rsidRPr="00BB6375">
        <w:rPr>
          <w:rFonts w:ascii="Arial Black" w:hAnsi="Arial Black"/>
          <w:b/>
          <w:sz w:val="32"/>
          <w:szCs w:val="32"/>
        </w:rPr>
        <w:t>OF</w:t>
      </w:r>
      <w:proofErr w:type="gramEnd"/>
      <w:r w:rsidRPr="00BB6375">
        <w:rPr>
          <w:rFonts w:ascii="Arial Black" w:hAnsi="Arial Black"/>
          <w:b/>
          <w:sz w:val="32"/>
          <w:szCs w:val="32"/>
        </w:rPr>
        <w:t xml:space="preserve"> YOUR </w:t>
      </w:r>
      <w:r w:rsidR="00183DFD" w:rsidRPr="00BB6375">
        <w:rPr>
          <w:rFonts w:ascii="Arial Black" w:hAnsi="Arial Black"/>
          <w:b/>
          <w:sz w:val="32"/>
          <w:szCs w:val="32"/>
        </w:rPr>
        <w:t xml:space="preserve">GRADUATE SCHOOL </w:t>
      </w:r>
      <w:r w:rsidRPr="00BB6375">
        <w:rPr>
          <w:rFonts w:ascii="Arial Black" w:hAnsi="Arial Black"/>
          <w:b/>
          <w:sz w:val="32"/>
          <w:szCs w:val="32"/>
        </w:rPr>
        <w:t>FRIENDS</w:t>
      </w:r>
      <w:r w:rsidR="00E60FE7" w:rsidRPr="00BB6375">
        <w:rPr>
          <w:rFonts w:ascii="Arial Black" w:hAnsi="Arial Black"/>
          <w:b/>
          <w:sz w:val="32"/>
          <w:szCs w:val="32"/>
        </w:rPr>
        <w:t xml:space="preserve"> </w:t>
      </w:r>
      <w:r w:rsidRPr="00BB6375">
        <w:rPr>
          <w:rFonts w:ascii="Arial Black" w:hAnsi="Arial Black"/>
          <w:b/>
          <w:sz w:val="32"/>
          <w:szCs w:val="32"/>
        </w:rPr>
        <w:t>AND FORMER PROFESSORS</w:t>
      </w:r>
    </w:p>
    <w:p w14:paraId="60141000" w14:textId="77777777" w:rsidR="00766199" w:rsidRPr="00BB6375" w:rsidRDefault="00766199" w:rsidP="001102FC">
      <w:pPr>
        <w:widowControl w:val="0"/>
        <w:autoSpaceDE w:val="0"/>
        <w:autoSpaceDN w:val="0"/>
        <w:adjustRightInd w:val="0"/>
        <w:rPr>
          <w:rFonts w:ascii="Times New Roman" w:hAnsi="Times New Roman" w:cs="Times New Roman"/>
          <w:bCs/>
          <w:sz w:val="32"/>
          <w:szCs w:val="32"/>
        </w:rPr>
      </w:pPr>
    </w:p>
    <w:p w14:paraId="674796E3" w14:textId="48634FC9" w:rsidR="00194F28" w:rsidRPr="00BB6375" w:rsidRDefault="005E7414" w:rsidP="00766199">
      <w:pPr>
        <w:pStyle w:val="ListParagraph"/>
        <w:widowControl w:val="0"/>
        <w:numPr>
          <w:ilvl w:val="0"/>
          <w:numId w:val="3"/>
        </w:numPr>
        <w:autoSpaceDE w:val="0"/>
        <w:autoSpaceDN w:val="0"/>
        <w:adjustRightInd w:val="0"/>
        <w:rPr>
          <w:rFonts w:ascii="Times New Roman" w:hAnsi="Times New Roman" w:cs="Times New Roman"/>
          <w:bCs/>
          <w:sz w:val="32"/>
          <w:szCs w:val="32"/>
        </w:rPr>
      </w:pPr>
      <w:r w:rsidRPr="00BB6375">
        <w:rPr>
          <w:rFonts w:ascii="Times New Roman" w:hAnsi="Times New Roman" w:cs="Times New Roman"/>
          <w:b/>
          <w:bCs/>
          <w:sz w:val="32"/>
          <w:szCs w:val="32"/>
        </w:rPr>
        <w:t xml:space="preserve">1.  </w:t>
      </w:r>
      <w:r w:rsidR="00526046" w:rsidRPr="00BB6375">
        <w:rPr>
          <w:rFonts w:ascii="Times New Roman" w:hAnsi="Times New Roman" w:cs="Times New Roman"/>
          <w:b/>
          <w:bCs/>
          <w:sz w:val="32"/>
          <w:szCs w:val="32"/>
        </w:rPr>
        <w:t>Go to your favorite teachers in undergrad</w:t>
      </w:r>
      <w:r w:rsidR="008B1285">
        <w:rPr>
          <w:rFonts w:ascii="Times New Roman" w:hAnsi="Times New Roman" w:cs="Times New Roman"/>
          <w:b/>
          <w:bCs/>
          <w:sz w:val="32"/>
          <w:szCs w:val="32"/>
        </w:rPr>
        <w:t>uate</w:t>
      </w:r>
      <w:r w:rsidR="00526046" w:rsidRPr="00BB6375">
        <w:rPr>
          <w:rFonts w:ascii="Times New Roman" w:hAnsi="Times New Roman" w:cs="Times New Roman"/>
          <w:b/>
          <w:bCs/>
          <w:sz w:val="32"/>
          <w:szCs w:val="32"/>
        </w:rPr>
        <w:t xml:space="preserve"> and graduate school.</w:t>
      </w:r>
      <w:r w:rsidR="00526046" w:rsidRPr="00BB6375">
        <w:rPr>
          <w:rFonts w:ascii="Times New Roman" w:hAnsi="Times New Roman" w:cs="Times New Roman"/>
          <w:bCs/>
          <w:sz w:val="32"/>
          <w:szCs w:val="32"/>
        </w:rPr>
        <w:t xml:space="preserve"> </w:t>
      </w:r>
      <w:r w:rsidR="008B1285">
        <w:rPr>
          <w:rFonts w:ascii="Times New Roman" w:hAnsi="Times New Roman" w:cs="Times New Roman"/>
          <w:bCs/>
          <w:sz w:val="32"/>
          <w:szCs w:val="32"/>
        </w:rPr>
        <w:t xml:space="preserve"> </w:t>
      </w:r>
      <w:r w:rsidR="00526046" w:rsidRPr="008B1285">
        <w:rPr>
          <w:rFonts w:ascii="Times New Roman" w:hAnsi="Times New Roman" w:cs="Times New Roman"/>
          <w:bCs/>
          <w:sz w:val="32"/>
          <w:szCs w:val="32"/>
          <w:u w:val="single"/>
        </w:rPr>
        <w:t>They always have your back.</w:t>
      </w:r>
      <w:r w:rsidR="00526046" w:rsidRPr="00BB6375">
        <w:rPr>
          <w:rFonts w:ascii="Times New Roman" w:hAnsi="Times New Roman" w:cs="Times New Roman"/>
          <w:bCs/>
          <w:sz w:val="32"/>
          <w:szCs w:val="32"/>
        </w:rPr>
        <w:t xml:space="preserve">  They are often willing to share material they have used in </w:t>
      </w:r>
      <w:r w:rsidRPr="00BB6375">
        <w:rPr>
          <w:rFonts w:ascii="Times New Roman" w:hAnsi="Times New Roman" w:cs="Times New Roman"/>
          <w:bCs/>
          <w:sz w:val="32"/>
          <w:szCs w:val="32"/>
        </w:rPr>
        <w:t xml:space="preserve">the </w:t>
      </w:r>
      <w:r w:rsidR="00526046" w:rsidRPr="00BB6375">
        <w:rPr>
          <w:rFonts w:ascii="Times New Roman" w:hAnsi="Times New Roman" w:cs="Times New Roman"/>
          <w:bCs/>
          <w:sz w:val="32"/>
          <w:szCs w:val="32"/>
        </w:rPr>
        <w:t>classroom and give the best advice and support.</w:t>
      </w:r>
    </w:p>
    <w:p w14:paraId="4E26BE0B" w14:textId="77777777" w:rsidR="004A2548" w:rsidRPr="00BB6375" w:rsidRDefault="00526046" w:rsidP="001102FC">
      <w:pPr>
        <w:widowControl w:val="0"/>
        <w:autoSpaceDE w:val="0"/>
        <w:autoSpaceDN w:val="0"/>
        <w:adjustRightInd w:val="0"/>
        <w:rPr>
          <w:rFonts w:ascii="Times New Roman" w:hAnsi="Times New Roman" w:cs="Times New Roman"/>
          <w:bCs/>
          <w:sz w:val="32"/>
          <w:szCs w:val="32"/>
        </w:rPr>
      </w:pPr>
      <w:r w:rsidRPr="00BB6375">
        <w:rPr>
          <w:rFonts w:ascii="Times New Roman" w:hAnsi="Times New Roman" w:cs="Times New Roman"/>
          <w:bCs/>
          <w:sz w:val="32"/>
          <w:szCs w:val="32"/>
        </w:rPr>
        <w:tab/>
      </w:r>
    </w:p>
    <w:p w14:paraId="13DB3086" w14:textId="5760CFDB" w:rsidR="004C48F8" w:rsidRDefault="005E7414" w:rsidP="00BB6375">
      <w:pPr>
        <w:pStyle w:val="ListParagraph"/>
        <w:widowControl w:val="0"/>
        <w:numPr>
          <w:ilvl w:val="0"/>
          <w:numId w:val="3"/>
        </w:numPr>
        <w:autoSpaceDE w:val="0"/>
        <w:autoSpaceDN w:val="0"/>
        <w:adjustRightInd w:val="0"/>
        <w:rPr>
          <w:rFonts w:ascii="Times New Roman" w:hAnsi="Times New Roman" w:cs="Times New Roman"/>
          <w:bCs/>
          <w:sz w:val="32"/>
          <w:szCs w:val="32"/>
        </w:rPr>
      </w:pPr>
      <w:r w:rsidRPr="00BB6375">
        <w:rPr>
          <w:rFonts w:ascii="Times New Roman" w:hAnsi="Times New Roman" w:cs="Times New Roman"/>
          <w:b/>
          <w:bCs/>
          <w:sz w:val="32"/>
          <w:szCs w:val="32"/>
        </w:rPr>
        <w:t xml:space="preserve">2.  </w:t>
      </w:r>
      <w:r w:rsidR="00526046" w:rsidRPr="00BB6375">
        <w:rPr>
          <w:rFonts w:ascii="Times New Roman" w:hAnsi="Times New Roman" w:cs="Times New Roman"/>
          <w:b/>
          <w:bCs/>
          <w:sz w:val="32"/>
          <w:szCs w:val="32"/>
        </w:rPr>
        <w:t>Go to your buddies in your grad</w:t>
      </w:r>
      <w:r w:rsidR="008B1285">
        <w:rPr>
          <w:rFonts w:ascii="Times New Roman" w:hAnsi="Times New Roman" w:cs="Times New Roman"/>
          <w:b/>
          <w:bCs/>
          <w:sz w:val="32"/>
          <w:szCs w:val="32"/>
        </w:rPr>
        <w:t>uate</w:t>
      </w:r>
      <w:r w:rsidR="00526046" w:rsidRPr="00BB6375">
        <w:rPr>
          <w:rFonts w:ascii="Times New Roman" w:hAnsi="Times New Roman" w:cs="Times New Roman"/>
          <w:b/>
          <w:bCs/>
          <w:sz w:val="32"/>
          <w:szCs w:val="32"/>
        </w:rPr>
        <w:t xml:space="preserve"> school cohort</w:t>
      </w:r>
      <w:r w:rsidR="008B1285">
        <w:rPr>
          <w:rFonts w:ascii="Times New Roman" w:hAnsi="Times New Roman" w:cs="Times New Roman"/>
          <w:bCs/>
          <w:sz w:val="32"/>
          <w:szCs w:val="32"/>
        </w:rPr>
        <w:t xml:space="preserve"> - T</w:t>
      </w:r>
      <w:r w:rsidR="00526046" w:rsidRPr="00BB6375">
        <w:rPr>
          <w:rFonts w:ascii="Times New Roman" w:hAnsi="Times New Roman" w:cs="Times New Roman"/>
          <w:bCs/>
          <w:sz w:val="32"/>
          <w:szCs w:val="32"/>
        </w:rPr>
        <w:t xml:space="preserve">hey also can be more than willing to share material.  They can also </w:t>
      </w:r>
      <w:r w:rsidRPr="00BB6375">
        <w:rPr>
          <w:rFonts w:ascii="Times New Roman" w:hAnsi="Times New Roman" w:cs="Times New Roman"/>
          <w:bCs/>
          <w:sz w:val="32"/>
          <w:szCs w:val="32"/>
        </w:rPr>
        <w:t xml:space="preserve">give </w:t>
      </w:r>
      <w:r w:rsidR="00526046" w:rsidRPr="00BB6375">
        <w:rPr>
          <w:rFonts w:ascii="Times New Roman" w:hAnsi="Times New Roman" w:cs="Times New Roman"/>
          <w:bCs/>
          <w:sz w:val="32"/>
          <w:szCs w:val="32"/>
        </w:rPr>
        <w:t>the best support when you are feeling overwhelmed</w:t>
      </w:r>
    </w:p>
    <w:p w14:paraId="68CEE2E7" w14:textId="77777777" w:rsidR="00BB6375" w:rsidRPr="008B1285" w:rsidRDefault="00BB6375" w:rsidP="008B1285">
      <w:pPr>
        <w:widowControl w:val="0"/>
        <w:autoSpaceDE w:val="0"/>
        <w:autoSpaceDN w:val="0"/>
        <w:adjustRightInd w:val="0"/>
        <w:ind w:left="727"/>
        <w:rPr>
          <w:rFonts w:ascii="Times New Roman" w:hAnsi="Times New Roman" w:cs="Times New Roman"/>
          <w:bCs/>
          <w:sz w:val="32"/>
          <w:szCs w:val="32"/>
        </w:rPr>
      </w:pPr>
    </w:p>
    <w:p w14:paraId="7B53E7FD" w14:textId="5AE1421F" w:rsidR="004C48F8" w:rsidRPr="00BB6375" w:rsidRDefault="004A2548" w:rsidP="00766199">
      <w:pPr>
        <w:widowControl w:val="0"/>
        <w:autoSpaceDE w:val="0"/>
        <w:autoSpaceDN w:val="0"/>
        <w:adjustRightInd w:val="0"/>
        <w:jc w:val="center"/>
        <w:rPr>
          <w:rFonts w:ascii="Arial Black" w:hAnsi="Arial Black" w:cs="Times New Roman"/>
          <w:b/>
          <w:bCs/>
          <w:sz w:val="32"/>
          <w:szCs w:val="32"/>
        </w:rPr>
      </w:pPr>
      <w:r w:rsidRPr="00BB6375">
        <w:rPr>
          <w:rFonts w:ascii="Arial Black" w:hAnsi="Arial Black" w:cs="Times New Roman"/>
          <w:b/>
          <w:bCs/>
          <w:sz w:val="32"/>
          <w:szCs w:val="32"/>
        </w:rPr>
        <w:t>TAKE ADVANTAGE OF OUTSIDE RESOURCES</w:t>
      </w:r>
    </w:p>
    <w:p w14:paraId="13F80831" w14:textId="77777777" w:rsidR="004A2548" w:rsidRPr="00BB6375" w:rsidRDefault="004A2548" w:rsidP="004C48F8">
      <w:pPr>
        <w:widowControl w:val="0"/>
        <w:autoSpaceDE w:val="0"/>
        <w:autoSpaceDN w:val="0"/>
        <w:adjustRightInd w:val="0"/>
        <w:rPr>
          <w:rFonts w:ascii="Times New Roman" w:hAnsi="Times New Roman" w:cs="Times New Roman"/>
          <w:b/>
          <w:bCs/>
          <w:sz w:val="32"/>
          <w:szCs w:val="32"/>
        </w:rPr>
      </w:pPr>
    </w:p>
    <w:p w14:paraId="2D5F032A" w14:textId="4645AB71" w:rsidR="004A2548" w:rsidRPr="00BB6375" w:rsidRDefault="004A2548" w:rsidP="00766199">
      <w:pPr>
        <w:pStyle w:val="ListParagraph"/>
        <w:widowControl w:val="0"/>
        <w:numPr>
          <w:ilvl w:val="0"/>
          <w:numId w:val="4"/>
        </w:numPr>
        <w:autoSpaceDE w:val="0"/>
        <w:autoSpaceDN w:val="0"/>
        <w:adjustRightInd w:val="0"/>
        <w:rPr>
          <w:rFonts w:ascii="Times New Roman" w:hAnsi="Times New Roman" w:cs="Times New Roman"/>
          <w:b/>
          <w:bCs/>
          <w:sz w:val="32"/>
          <w:szCs w:val="32"/>
        </w:rPr>
      </w:pPr>
      <w:r w:rsidRPr="00BB6375">
        <w:rPr>
          <w:rFonts w:ascii="Times New Roman" w:hAnsi="Times New Roman" w:cs="Times New Roman"/>
          <w:b/>
          <w:bCs/>
          <w:sz w:val="32"/>
          <w:szCs w:val="32"/>
        </w:rPr>
        <w:t>Look for Great Teaching tips on Social Media</w:t>
      </w:r>
    </w:p>
    <w:p w14:paraId="3109210D" w14:textId="77777777" w:rsidR="004A2548" w:rsidRPr="00BB6375" w:rsidRDefault="004A2548" w:rsidP="004C48F8">
      <w:pPr>
        <w:widowControl w:val="0"/>
        <w:autoSpaceDE w:val="0"/>
        <w:autoSpaceDN w:val="0"/>
        <w:adjustRightInd w:val="0"/>
        <w:rPr>
          <w:rFonts w:ascii="Times New Roman" w:hAnsi="Times New Roman" w:cs="Times New Roman"/>
          <w:b/>
          <w:bCs/>
          <w:sz w:val="32"/>
          <w:szCs w:val="32"/>
        </w:rPr>
      </w:pPr>
    </w:p>
    <w:p w14:paraId="66617E25" w14:textId="63E396ED" w:rsidR="004C48F8" w:rsidRPr="00BB6375" w:rsidRDefault="004A2548" w:rsidP="00BB6375">
      <w:pPr>
        <w:widowControl w:val="0"/>
        <w:autoSpaceDE w:val="0"/>
        <w:autoSpaceDN w:val="0"/>
        <w:adjustRightInd w:val="0"/>
        <w:rPr>
          <w:rFonts w:ascii="Times New Roman" w:hAnsi="Times New Roman" w:cs="Times New Roman"/>
          <w:b/>
          <w:bCs/>
          <w:sz w:val="32"/>
          <w:szCs w:val="32"/>
        </w:rPr>
      </w:pPr>
      <w:r w:rsidRPr="00BB6375">
        <w:rPr>
          <w:rFonts w:ascii="Times New Roman" w:hAnsi="Times New Roman" w:cs="Times New Roman"/>
          <w:b/>
          <w:bCs/>
          <w:sz w:val="32"/>
          <w:szCs w:val="32"/>
        </w:rPr>
        <w:tab/>
      </w:r>
      <w:r w:rsidR="004C48F8" w:rsidRPr="00BB6375">
        <w:rPr>
          <w:rFonts w:ascii="Times New Roman" w:hAnsi="Times New Roman" w:cs="Times New Roman"/>
          <w:b/>
          <w:bCs/>
          <w:sz w:val="32"/>
          <w:szCs w:val="32"/>
        </w:rPr>
        <w:t xml:space="preserve"> </w:t>
      </w:r>
      <w:r w:rsidR="005E7414" w:rsidRPr="00BB6375">
        <w:rPr>
          <w:rFonts w:ascii="Times New Roman" w:hAnsi="Times New Roman" w:cs="Times New Roman"/>
          <w:b/>
          <w:bCs/>
          <w:sz w:val="32"/>
          <w:szCs w:val="32"/>
        </w:rPr>
        <w:t>For example t</w:t>
      </w:r>
      <w:r w:rsidR="004C48F8" w:rsidRPr="00BB6375">
        <w:rPr>
          <w:rFonts w:ascii="Times New Roman" w:hAnsi="Times New Roman" w:cs="Times New Roman"/>
          <w:b/>
          <w:bCs/>
          <w:sz w:val="32"/>
          <w:szCs w:val="32"/>
        </w:rPr>
        <w:t xml:space="preserve">he following link is </w:t>
      </w:r>
      <w:proofErr w:type="spellStart"/>
      <w:r w:rsidR="004C48F8" w:rsidRPr="00BB6375">
        <w:rPr>
          <w:rFonts w:ascii="Times New Roman" w:hAnsi="Times New Roman" w:cs="Times New Roman"/>
          <w:b/>
          <w:bCs/>
          <w:sz w:val="32"/>
          <w:szCs w:val="32"/>
        </w:rPr>
        <w:t>a"listicle</w:t>
      </w:r>
      <w:proofErr w:type="spellEnd"/>
      <w:r w:rsidR="004C48F8" w:rsidRPr="00BB6375">
        <w:rPr>
          <w:rFonts w:ascii="Times New Roman" w:hAnsi="Times New Roman" w:cs="Times New Roman"/>
          <w:b/>
          <w:bCs/>
          <w:sz w:val="32"/>
          <w:szCs w:val="32"/>
        </w:rPr>
        <w:t xml:space="preserve">" is from Tim Anderson, a Communication professor at Old Dominion. </w:t>
      </w:r>
      <w:r w:rsidR="00183DFD" w:rsidRPr="00BB6375">
        <w:rPr>
          <w:rFonts w:ascii="Times New Roman" w:hAnsi="Times New Roman" w:cs="Times New Roman"/>
          <w:b/>
          <w:bCs/>
          <w:sz w:val="32"/>
          <w:szCs w:val="32"/>
        </w:rPr>
        <w:t xml:space="preserve"> [</w:t>
      </w:r>
      <w:proofErr w:type="gramStart"/>
      <w:r w:rsidR="00183DFD" w:rsidRPr="00BB6375">
        <w:rPr>
          <w:rFonts w:ascii="Times New Roman" w:hAnsi="Times New Roman" w:cs="Times New Roman"/>
          <w:b/>
          <w:bCs/>
          <w:sz w:val="32"/>
          <w:szCs w:val="32"/>
        </w:rPr>
        <w:t>handout</w:t>
      </w:r>
      <w:proofErr w:type="gramEnd"/>
      <w:r w:rsidR="00183DFD" w:rsidRPr="00BB6375">
        <w:rPr>
          <w:rFonts w:ascii="Times New Roman" w:hAnsi="Times New Roman" w:cs="Times New Roman"/>
          <w:b/>
          <w:bCs/>
          <w:sz w:val="32"/>
          <w:szCs w:val="32"/>
        </w:rPr>
        <w:t xml:space="preserve"> available]</w:t>
      </w:r>
      <w:r w:rsidR="004C48F8" w:rsidRPr="00BB6375">
        <w:rPr>
          <w:rFonts w:ascii="Times New Roman" w:hAnsi="Times New Roman" w:cs="Times New Roman"/>
          <w:sz w:val="32"/>
          <w:szCs w:val="32"/>
        </w:rPr>
        <w:tab/>
      </w:r>
    </w:p>
    <w:p w14:paraId="45313180" w14:textId="77777777" w:rsidR="004C48F8" w:rsidRPr="00BB6375" w:rsidRDefault="004C48F8" w:rsidP="004C48F8">
      <w:pPr>
        <w:rPr>
          <w:rFonts w:ascii="Times New Roman" w:hAnsi="Times New Roman" w:cs="Times New Roman"/>
          <w:sz w:val="32"/>
          <w:szCs w:val="32"/>
          <w:u w:val="single"/>
        </w:rPr>
      </w:pPr>
      <w:r w:rsidRPr="00BB6375">
        <w:rPr>
          <w:rFonts w:ascii="Times New Roman" w:hAnsi="Times New Roman" w:cs="Times New Roman"/>
          <w:sz w:val="32"/>
          <w:szCs w:val="32"/>
          <w:u w:val="single"/>
        </w:rPr>
        <w:t>Below is the link:</w:t>
      </w:r>
    </w:p>
    <w:p w14:paraId="69F00554" w14:textId="2D21E83A" w:rsidR="004C48F8" w:rsidRPr="00BB6375" w:rsidRDefault="004C48F8" w:rsidP="00BB6375">
      <w:pPr>
        <w:rPr>
          <w:rFonts w:ascii="Times New Roman" w:hAnsi="Times New Roman" w:cs="Times New Roman"/>
          <w:sz w:val="32"/>
          <w:szCs w:val="32"/>
        </w:rPr>
      </w:pPr>
      <w:r w:rsidRPr="00BB6375">
        <w:rPr>
          <w:rFonts w:ascii="Times New Roman" w:hAnsi="Times New Roman" w:cs="Times New Roman"/>
          <w:sz w:val="32"/>
          <w:szCs w:val="32"/>
        </w:rPr>
        <w:t>https://medium.com/@loganpoppy/rethink-university-teaching-with-ten-simple-suggestions-6a660f7f4d0b#</w:t>
      </w:r>
      <w:proofErr w:type="gramStart"/>
      <w:r w:rsidRPr="00BB6375">
        <w:rPr>
          <w:rFonts w:ascii="Times New Roman" w:hAnsi="Times New Roman" w:cs="Times New Roman"/>
          <w:sz w:val="32"/>
          <w:szCs w:val="32"/>
        </w:rPr>
        <w:t>.9l5nvox63</w:t>
      </w:r>
      <w:proofErr w:type="gramEnd"/>
    </w:p>
    <w:p w14:paraId="380954D6" w14:textId="77777777" w:rsidR="004C48F8" w:rsidRPr="00BB6375" w:rsidRDefault="004C48F8" w:rsidP="004C48F8">
      <w:pPr>
        <w:widowControl w:val="0"/>
        <w:autoSpaceDE w:val="0"/>
        <w:autoSpaceDN w:val="0"/>
        <w:adjustRightInd w:val="0"/>
        <w:rPr>
          <w:rFonts w:ascii="Times New Roman" w:hAnsi="Times New Roman" w:cs="Times New Roman"/>
          <w:b/>
          <w:bCs/>
          <w:sz w:val="32"/>
          <w:szCs w:val="32"/>
        </w:rPr>
      </w:pPr>
      <w:r w:rsidRPr="00BB6375">
        <w:rPr>
          <w:rFonts w:ascii="Times New Roman" w:hAnsi="Times New Roman" w:cs="Times New Roman"/>
          <w:b/>
          <w:bCs/>
          <w:sz w:val="32"/>
          <w:szCs w:val="32"/>
        </w:rPr>
        <w:tab/>
        <w:t>Many of his points seemed like really good advice for anyone at any point in their career</w:t>
      </w:r>
    </w:p>
    <w:p w14:paraId="5908701B" w14:textId="77777777" w:rsidR="004C48F8" w:rsidRPr="008B1285" w:rsidRDefault="004C48F8" w:rsidP="004C48F8">
      <w:pPr>
        <w:widowControl w:val="0"/>
        <w:autoSpaceDE w:val="0"/>
        <w:autoSpaceDN w:val="0"/>
        <w:adjustRightInd w:val="0"/>
        <w:rPr>
          <w:rFonts w:ascii="Times New Roman" w:hAnsi="Times New Roman" w:cs="Times New Roman"/>
          <w:bCs/>
        </w:rPr>
      </w:pPr>
    </w:p>
    <w:p w14:paraId="33C197E6" w14:textId="77777777" w:rsidR="004C48F8" w:rsidRPr="008B1285" w:rsidRDefault="004C48F8" w:rsidP="004C48F8">
      <w:pPr>
        <w:widowControl w:val="0"/>
        <w:autoSpaceDE w:val="0"/>
        <w:autoSpaceDN w:val="0"/>
        <w:adjustRightInd w:val="0"/>
        <w:rPr>
          <w:rFonts w:ascii="Times New Roman" w:hAnsi="Times New Roman" w:cs="Times New Roman"/>
          <w:bCs/>
        </w:rPr>
      </w:pPr>
      <w:r w:rsidRPr="00BB6375">
        <w:rPr>
          <w:rFonts w:ascii="Times New Roman" w:hAnsi="Times New Roman" w:cs="Times New Roman"/>
          <w:bCs/>
          <w:sz w:val="32"/>
          <w:szCs w:val="32"/>
        </w:rPr>
        <w:tab/>
      </w:r>
      <w:r w:rsidRPr="008B1285">
        <w:rPr>
          <w:rFonts w:ascii="Times New Roman" w:hAnsi="Times New Roman" w:cs="Times New Roman"/>
          <w:bCs/>
        </w:rPr>
        <w:t>1.  Don't deny your student's reality</w:t>
      </w:r>
    </w:p>
    <w:p w14:paraId="24ED0F19" w14:textId="77777777" w:rsidR="004C48F8" w:rsidRPr="008B1285" w:rsidRDefault="004C48F8" w:rsidP="004C48F8">
      <w:pPr>
        <w:widowControl w:val="0"/>
        <w:autoSpaceDE w:val="0"/>
        <w:autoSpaceDN w:val="0"/>
        <w:adjustRightInd w:val="0"/>
        <w:rPr>
          <w:rFonts w:ascii="Times New Roman" w:hAnsi="Times New Roman" w:cs="Times New Roman"/>
          <w:b/>
          <w:bCs/>
        </w:rPr>
      </w:pPr>
      <w:r w:rsidRPr="008B1285">
        <w:rPr>
          <w:rFonts w:ascii="Times New Roman" w:hAnsi="Times New Roman" w:cs="Times New Roman"/>
          <w:bCs/>
        </w:rPr>
        <w:tab/>
      </w:r>
      <w:r w:rsidRPr="008B1285">
        <w:rPr>
          <w:rFonts w:ascii="Times New Roman" w:hAnsi="Times New Roman" w:cs="Times New Roman"/>
          <w:b/>
          <w:bCs/>
        </w:rPr>
        <w:t>2.  Be light, for lightness is harder than being hard</w:t>
      </w:r>
    </w:p>
    <w:p w14:paraId="356902EE" w14:textId="77777777" w:rsidR="004C48F8" w:rsidRPr="008B1285" w:rsidRDefault="004C48F8" w:rsidP="004C48F8">
      <w:pPr>
        <w:widowControl w:val="0"/>
        <w:autoSpaceDE w:val="0"/>
        <w:autoSpaceDN w:val="0"/>
        <w:adjustRightInd w:val="0"/>
        <w:rPr>
          <w:rFonts w:ascii="Times New Roman" w:hAnsi="Times New Roman" w:cs="Times New Roman"/>
          <w:b/>
          <w:bCs/>
        </w:rPr>
      </w:pPr>
      <w:r w:rsidRPr="008B1285">
        <w:rPr>
          <w:rFonts w:ascii="Times New Roman" w:hAnsi="Times New Roman" w:cs="Times New Roman"/>
          <w:bCs/>
        </w:rPr>
        <w:tab/>
      </w:r>
      <w:r w:rsidRPr="008B1285">
        <w:rPr>
          <w:rFonts w:ascii="Times New Roman" w:hAnsi="Times New Roman" w:cs="Times New Roman"/>
          <w:b/>
          <w:bCs/>
        </w:rPr>
        <w:t xml:space="preserve">3.  Take the stage, stand proudly, lecture and remember:  only boring lectures are boring.  </w:t>
      </w:r>
    </w:p>
    <w:p w14:paraId="18A23DEE" w14:textId="77777777" w:rsidR="004C48F8" w:rsidRPr="008B1285" w:rsidRDefault="004C48F8" w:rsidP="004C48F8">
      <w:pPr>
        <w:widowControl w:val="0"/>
        <w:autoSpaceDE w:val="0"/>
        <w:autoSpaceDN w:val="0"/>
        <w:adjustRightInd w:val="0"/>
        <w:rPr>
          <w:rFonts w:ascii="Times New Roman" w:hAnsi="Times New Roman" w:cs="Times New Roman"/>
          <w:bCs/>
        </w:rPr>
      </w:pPr>
      <w:r w:rsidRPr="008B1285">
        <w:rPr>
          <w:rFonts w:ascii="Times New Roman" w:hAnsi="Times New Roman" w:cs="Times New Roman"/>
          <w:bCs/>
        </w:rPr>
        <w:tab/>
        <w:t>4. Embrace the Silence</w:t>
      </w:r>
    </w:p>
    <w:p w14:paraId="232E824B" w14:textId="77777777" w:rsidR="004C48F8" w:rsidRPr="008B1285" w:rsidRDefault="004C48F8" w:rsidP="004C48F8">
      <w:pPr>
        <w:widowControl w:val="0"/>
        <w:autoSpaceDE w:val="0"/>
        <w:autoSpaceDN w:val="0"/>
        <w:adjustRightInd w:val="0"/>
        <w:rPr>
          <w:rFonts w:ascii="Times New Roman" w:hAnsi="Times New Roman" w:cs="Times New Roman"/>
          <w:bCs/>
        </w:rPr>
      </w:pPr>
      <w:r w:rsidRPr="008B1285">
        <w:rPr>
          <w:rFonts w:ascii="Times New Roman" w:hAnsi="Times New Roman" w:cs="Times New Roman"/>
          <w:bCs/>
        </w:rPr>
        <w:tab/>
        <w:t>5.  Loop back and Repeat</w:t>
      </w:r>
    </w:p>
    <w:p w14:paraId="4A493EE1" w14:textId="77777777" w:rsidR="004C48F8" w:rsidRPr="008B1285" w:rsidRDefault="004C48F8" w:rsidP="004C48F8">
      <w:pPr>
        <w:widowControl w:val="0"/>
        <w:autoSpaceDE w:val="0"/>
        <w:autoSpaceDN w:val="0"/>
        <w:adjustRightInd w:val="0"/>
        <w:rPr>
          <w:rFonts w:ascii="Times New Roman" w:hAnsi="Times New Roman" w:cs="Times New Roman"/>
          <w:b/>
          <w:bCs/>
        </w:rPr>
      </w:pPr>
      <w:r w:rsidRPr="008B1285">
        <w:rPr>
          <w:rFonts w:ascii="Times New Roman" w:hAnsi="Times New Roman" w:cs="Times New Roman"/>
          <w:bCs/>
        </w:rPr>
        <w:tab/>
      </w:r>
      <w:r w:rsidRPr="008B1285">
        <w:rPr>
          <w:rFonts w:ascii="Times New Roman" w:hAnsi="Times New Roman" w:cs="Times New Roman"/>
          <w:b/>
          <w:bCs/>
        </w:rPr>
        <w:t xml:space="preserve">6.  Show up early and talk about anything other than the class </w:t>
      </w:r>
    </w:p>
    <w:p w14:paraId="76FE0A16" w14:textId="77777777" w:rsidR="004C48F8" w:rsidRPr="008B1285" w:rsidRDefault="004C48F8" w:rsidP="004C48F8">
      <w:pPr>
        <w:widowControl w:val="0"/>
        <w:autoSpaceDE w:val="0"/>
        <w:autoSpaceDN w:val="0"/>
        <w:adjustRightInd w:val="0"/>
        <w:rPr>
          <w:rFonts w:ascii="Times New Roman" w:hAnsi="Times New Roman" w:cs="Times New Roman"/>
          <w:bCs/>
        </w:rPr>
      </w:pPr>
      <w:r w:rsidRPr="008B1285">
        <w:rPr>
          <w:rFonts w:ascii="Times New Roman" w:hAnsi="Times New Roman" w:cs="Times New Roman"/>
          <w:bCs/>
        </w:rPr>
        <w:tab/>
        <w:t xml:space="preserve">7.  Wear your subject lightly like a veil so you can shine through </w:t>
      </w:r>
      <w:r w:rsidRPr="008B1285">
        <w:rPr>
          <w:rFonts w:ascii="Times New Roman" w:hAnsi="Times New Roman" w:cs="Times New Roman"/>
          <w:bCs/>
        </w:rPr>
        <w:tab/>
      </w:r>
    </w:p>
    <w:p w14:paraId="0AD5F1B8" w14:textId="77777777" w:rsidR="004C48F8" w:rsidRPr="008B1285" w:rsidRDefault="004C48F8" w:rsidP="004C48F8">
      <w:pPr>
        <w:widowControl w:val="0"/>
        <w:autoSpaceDE w:val="0"/>
        <w:autoSpaceDN w:val="0"/>
        <w:adjustRightInd w:val="0"/>
        <w:rPr>
          <w:rFonts w:ascii="Times New Roman" w:hAnsi="Times New Roman" w:cs="Times New Roman"/>
          <w:bCs/>
        </w:rPr>
      </w:pPr>
      <w:r w:rsidRPr="008B1285">
        <w:rPr>
          <w:rFonts w:ascii="Times New Roman" w:hAnsi="Times New Roman" w:cs="Times New Roman"/>
          <w:bCs/>
        </w:rPr>
        <w:tab/>
        <w:t>8.  Accept gifts when they are given</w:t>
      </w:r>
    </w:p>
    <w:p w14:paraId="4CA6DFE8" w14:textId="77777777" w:rsidR="004C48F8" w:rsidRPr="008B1285" w:rsidRDefault="004C48F8" w:rsidP="004C48F8">
      <w:pPr>
        <w:widowControl w:val="0"/>
        <w:autoSpaceDE w:val="0"/>
        <w:autoSpaceDN w:val="0"/>
        <w:adjustRightInd w:val="0"/>
        <w:rPr>
          <w:rFonts w:ascii="Times New Roman" w:hAnsi="Times New Roman" w:cs="Times New Roman"/>
          <w:b/>
          <w:bCs/>
        </w:rPr>
      </w:pPr>
      <w:r w:rsidRPr="008B1285">
        <w:rPr>
          <w:rFonts w:ascii="Times New Roman" w:hAnsi="Times New Roman" w:cs="Times New Roman"/>
          <w:bCs/>
        </w:rPr>
        <w:tab/>
      </w:r>
      <w:r w:rsidRPr="008B1285">
        <w:rPr>
          <w:rFonts w:ascii="Times New Roman" w:hAnsi="Times New Roman" w:cs="Times New Roman"/>
          <w:b/>
          <w:bCs/>
        </w:rPr>
        <w:t xml:space="preserve">9.  If you feel </w:t>
      </w:r>
      <w:proofErr w:type="gramStart"/>
      <w:r w:rsidRPr="008B1285">
        <w:rPr>
          <w:rFonts w:ascii="Times New Roman" w:hAnsi="Times New Roman" w:cs="Times New Roman"/>
          <w:b/>
          <w:bCs/>
        </w:rPr>
        <w:t>comfortable,</w:t>
      </w:r>
      <w:proofErr w:type="gramEnd"/>
      <w:r w:rsidRPr="008B1285">
        <w:rPr>
          <w:rFonts w:ascii="Times New Roman" w:hAnsi="Times New Roman" w:cs="Times New Roman"/>
          <w:b/>
          <w:bCs/>
        </w:rPr>
        <w:t xml:space="preserve"> talk about yourself and your life experiences</w:t>
      </w:r>
      <w:r w:rsidRPr="008B1285">
        <w:rPr>
          <w:rFonts w:ascii="Times New Roman" w:hAnsi="Times New Roman" w:cs="Times New Roman"/>
          <w:b/>
          <w:bCs/>
        </w:rPr>
        <w:tab/>
      </w:r>
    </w:p>
    <w:p w14:paraId="38E8ACBC" w14:textId="77777777" w:rsidR="004C48F8" w:rsidRPr="008B1285" w:rsidRDefault="004C48F8" w:rsidP="004C48F8">
      <w:pPr>
        <w:widowControl w:val="0"/>
        <w:autoSpaceDE w:val="0"/>
        <w:autoSpaceDN w:val="0"/>
        <w:adjustRightInd w:val="0"/>
        <w:rPr>
          <w:rFonts w:ascii="Times New Roman" w:hAnsi="Times New Roman" w:cs="Times New Roman"/>
          <w:b/>
          <w:bCs/>
        </w:rPr>
      </w:pPr>
      <w:r w:rsidRPr="008B1285">
        <w:rPr>
          <w:rFonts w:ascii="Times New Roman" w:hAnsi="Times New Roman" w:cs="Times New Roman"/>
          <w:bCs/>
        </w:rPr>
        <w:tab/>
      </w:r>
      <w:r w:rsidRPr="008B1285">
        <w:rPr>
          <w:rFonts w:ascii="Times New Roman" w:hAnsi="Times New Roman" w:cs="Times New Roman"/>
          <w:b/>
          <w:bCs/>
        </w:rPr>
        <w:t xml:space="preserve">10.  Allow yourself to suck.  Don't blame the students </w:t>
      </w:r>
    </w:p>
    <w:p w14:paraId="51377FE3" w14:textId="77777777" w:rsidR="004C48F8" w:rsidRPr="008B1285" w:rsidRDefault="004C48F8" w:rsidP="004C48F8">
      <w:pPr>
        <w:widowControl w:val="0"/>
        <w:autoSpaceDE w:val="0"/>
        <w:autoSpaceDN w:val="0"/>
        <w:adjustRightInd w:val="0"/>
        <w:rPr>
          <w:rFonts w:ascii="Times New Roman" w:hAnsi="Times New Roman" w:cs="Times New Roman"/>
          <w:b/>
          <w:bCs/>
        </w:rPr>
      </w:pPr>
      <w:r w:rsidRPr="008B1285">
        <w:rPr>
          <w:rFonts w:ascii="Times New Roman" w:hAnsi="Times New Roman" w:cs="Times New Roman"/>
          <w:b/>
          <w:bCs/>
        </w:rPr>
        <w:tab/>
      </w:r>
    </w:p>
    <w:p w14:paraId="2A26B67B" w14:textId="67B8792B" w:rsidR="00766199" w:rsidRPr="00BB6375" w:rsidRDefault="00766199" w:rsidP="00766199">
      <w:pPr>
        <w:widowControl w:val="0"/>
        <w:autoSpaceDE w:val="0"/>
        <w:autoSpaceDN w:val="0"/>
        <w:adjustRightInd w:val="0"/>
        <w:jc w:val="center"/>
        <w:rPr>
          <w:rFonts w:ascii="Arial Black" w:hAnsi="Arial Black" w:cs="Times New Roman"/>
          <w:b/>
          <w:bCs/>
          <w:sz w:val="32"/>
          <w:szCs w:val="32"/>
        </w:rPr>
      </w:pPr>
      <w:r w:rsidRPr="00BB6375">
        <w:rPr>
          <w:rFonts w:ascii="Arial Black" w:hAnsi="Arial Black" w:cs="Times New Roman"/>
          <w:b/>
          <w:bCs/>
          <w:sz w:val="32"/>
          <w:szCs w:val="32"/>
        </w:rPr>
        <w:t>Use the Resources of your Regional and National Organizations.</w:t>
      </w:r>
    </w:p>
    <w:p w14:paraId="1B08655B" w14:textId="2C250BF5" w:rsidR="004C48F8" w:rsidRPr="00BB6375" w:rsidRDefault="004C48F8" w:rsidP="00766199">
      <w:pPr>
        <w:widowControl w:val="0"/>
        <w:autoSpaceDE w:val="0"/>
        <w:autoSpaceDN w:val="0"/>
        <w:adjustRightInd w:val="0"/>
        <w:jc w:val="center"/>
        <w:rPr>
          <w:rFonts w:ascii="Lucida Calligraphy" w:hAnsi="Lucida Calligraphy" w:cs="Times New Roman"/>
          <w:bCs/>
          <w:sz w:val="32"/>
          <w:szCs w:val="32"/>
        </w:rPr>
      </w:pPr>
    </w:p>
    <w:p w14:paraId="1DF19A35" w14:textId="43C854A6" w:rsidR="00766199" w:rsidRPr="00BB6375" w:rsidRDefault="003705B6" w:rsidP="00766199">
      <w:pPr>
        <w:pStyle w:val="ListParagraph"/>
        <w:widowControl w:val="0"/>
        <w:numPr>
          <w:ilvl w:val="0"/>
          <w:numId w:val="4"/>
        </w:numPr>
        <w:autoSpaceDE w:val="0"/>
        <w:autoSpaceDN w:val="0"/>
        <w:adjustRightInd w:val="0"/>
        <w:rPr>
          <w:rFonts w:ascii="Times New Roman" w:hAnsi="Times New Roman" w:cs="Times New Roman"/>
          <w:bCs/>
          <w:sz w:val="32"/>
          <w:szCs w:val="32"/>
        </w:rPr>
      </w:pPr>
      <w:r w:rsidRPr="00BB6375">
        <w:rPr>
          <w:rFonts w:ascii="Times New Roman" w:hAnsi="Times New Roman" w:cs="Times New Roman"/>
          <w:b/>
          <w:bCs/>
          <w:sz w:val="32"/>
          <w:szCs w:val="32"/>
        </w:rPr>
        <w:t xml:space="preserve">1.  </w:t>
      </w:r>
      <w:r w:rsidR="00766199" w:rsidRPr="00BB6375">
        <w:rPr>
          <w:rFonts w:ascii="Times New Roman" w:hAnsi="Times New Roman" w:cs="Times New Roman"/>
          <w:b/>
          <w:bCs/>
          <w:sz w:val="32"/>
          <w:szCs w:val="32"/>
        </w:rPr>
        <w:t xml:space="preserve">Start attending your regional </w:t>
      </w:r>
      <w:r w:rsidR="00CA7A6A" w:rsidRPr="00BB6375">
        <w:rPr>
          <w:rFonts w:ascii="Times New Roman" w:hAnsi="Times New Roman" w:cs="Times New Roman"/>
          <w:b/>
          <w:bCs/>
          <w:sz w:val="32"/>
          <w:szCs w:val="32"/>
        </w:rPr>
        <w:t xml:space="preserve">[ECA for me] and National [NCA] </w:t>
      </w:r>
      <w:r w:rsidR="00766199" w:rsidRPr="00BB6375">
        <w:rPr>
          <w:rFonts w:ascii="Times New Roman" w:hAnsi="Times New Roman" w:cs="Times New Roman"/>
          <w:b/>
          <w:bCs/>
          <w:sz w:val="32"/>
          <w:szCs w:val="32"/>
        </w:rPr>
        <w:t>conference regularly</w:t>
      </w:r>
      <w:r w:rsidR="00766199" w:rsidRPr="00BB6375">
        <w:rPr>
          <w:rFonts w:ascii="Times New Roman" w:hAnsi="Times New Roman" w:cs="Times New Roman"/>
          <w:bCs/>
          <w:sz w:val="32"/>
          <w:szCs w:val="32"/>
        </w:rPr>
        <w:t>.  Use the teaching resources available at your conference.  Attend the GIFTS [Great Ideas for Teaching Speech] programs.  Attend programs in the Instructional Divisions.</w:t>
      </w:r>
    </w:p>
    <w:p w14:paraId="58B5A677" w14:textId="77777777" w:rsidR="00766199" w:rsidRPr="00BB6375" w:rsidRDefault="00766199" w:rsidP="00766199">
      <w:pPr>
        <w:widowControl w:val="0"/>
        <w:autoSpaceDE w:val="0"/>
        <w:autoSpaceDN w:val="0"/>
        <w:adjustRightInd w:val="0"/>
        <w:rPr>
          <w:rFonts w:ascii="Times New Roman" w:hAnsi="Times New Roman" w:cs="Times New Roman"/>
          <w:bCs/>
          <w:sz w:val="32"/>
          <w:szCs w:val="32"/>
        </w:rPr>
      </w:pPr>
    </w:p>
    <w:p w14:paraId="4BBFFA72" w14:textId="6439FB27" w:rsidR="00766199" w:rsidRPr="00BB6375" w:rsidRDefault="003705B6" w:rsidP="00766199">
      <w:pPr>
        <w:pStyle w:val="ListParagraph"/>
        <w:widowControl w:val="0"/>
        <w:numPr>
          <w:ilvl w:val="0"/>
          <w:numId w:val="4"/>
        </w:numPr>
        <w:autoSpaceDE w:val="0"/>
        <w:autoSpaceDN w:val="0"/>
        <w:adjustRightInd w:val="0"/>
        <w:rPr>
          <w:rFonts w:ascii="Times New Roman" w:hAnsi="Times New Roman" w:cs="Times New Roman"/>
          <w:b/>
          <w:bCs/>
          <w:sz w:val="32"/>
          <w:szCs w:val="32"/>
        </w:rPr>
      </w:pPr>
      <w:r w:rsidRPr="00BB6375">
        <w:rPr>
          <w:rFonts w:ascii="Times New Roman" w:hAnsi="Times New Roman" w:cs="Times New Roman"/>
          <w:b/>
          <w:bCs/>
          <w:sz w:val="32"/>
          <w:szCs w:val="32"/>
        </w:rPr>
        <w:t xml:space="preserve">2.  </w:t>
      </w:r>
      <w:r w:rsidR="00766199" w:rsidRPr="00BB6375">
        <w:rPr>
          <w:rFonts w:ascii="Times New Roman" w:hAnsi="Times New Roman" w:cs="Times New Roman"/>
          <w:b/>
          <w:bCs/>
          <w:sz w:val="32"/>
          <w:szCs w:val="32"/>
        </w:rPr>
        <w:t>Find the Super Star Teachers who attend your conference</w:t>
      </w:r>
      <w:r w:rsidRPr="00BB6375">
        <w:rPr>
          <w:rFonts w:ascii="Times New Roman" w:hAnsi="Times New Roman" w:cs="Times New Roman"/>
          <w:b/>
          <w:bCs/>
          <w:sz w:val="32"/>
          <w:szCs w:val="32"/>
        </w:rPr>
        <w:t>s</w:t>
      </w:r>
      <w:r w:rsidR="00766199" w:rsidRPr="00BB6375">
        <w:rPr>
          <w:rFonts w:ascii="Times New Roman" w:hAnsi="Times New Roman" w:cs="Times New Roman"/>
          <w:bCs/>
          <w:sz w:val="32"/>
          <w:szCs w:val="32"/>
        </w:rPr>
        <w:t xml:space="preserve">.   </w:t>
      </w:r>
      <w:r w:rsidRPr="00BB6375">
        <w:rPr>
          <w:rFonts w:ascii="Times New Roman" w:hAnsi="Times New Roman" w:cs="Times New Roman"/>
          <w:bCs/>
          <w:sz w:val="32"/>
          <w:szCs w:val="32"/>
        </w:rPr>
        <w:t>Find the people are who are considered to be fabulous teachers, the ones winning the teaching awards.   G</w:t>
      </w:r>
      <w:r w:rsidR="00766199" w:rsidRPr="00BB6375">
        <w:rPr>
          <w:rFonts w:ascii="Times New Roman" w:hAnsi="Times New Roman" w:cs="Times New Roman"/>
          <w:bCs/>
          <w:sz w:val="32"/>
          <w:szCs w:val="32"/>
        </w:rPr>
        <w:t xml:space="preserve">o to their programs, </w:t>
      </w:r>
      <w:r w:rsidRPr="00BB6375">
        <w:rPr>
          <w:rFonts w:ascii="Times New Roman" w:hAnsi="Times New Roman" w:cs="Times New Roman"/>
          <w:bCs/>
          <w:sz w:val="32"/>
          <w:szCs w:val="32"/>
        </w:rPr>
        <w:t>b</w:t>
      </w:r>
      <w:r w:rsidR="00CA7A6A" w:rsidRPr="00BB6375">
        <w:rPr>
          <w:rFonts w:ascii="Times New Roman" w:hAnsi="Times New Roman" w:cs="Times New Roman"/>
          <w:bCs/>
          <w:sz w:val="32"/>
          <w:szCs w:val="32"/>
        </w:rPr>
        <w:t>ecome their groupies</w:t>
      </w:r>
      <w:r w:rsidRPr="00BB6375">
        <w:rPr>
          <w:rFonts w:ascii="Times New Roman" w:hAnsi="Times New Roman" w:cs="Times New Roman"/>
          <w:bCs/>
          <w:sz w:val="32"/>
          <w:szCs w:val="32"/>
        </w:rPr>
        <w:t xml:space="preserve">.  </w:t>
      </w:r>
      <w:r w:rsidRPr="00BB6375">
        <w:rPr>
          <w:rFonts w:ascii="Times New Roman" w:hAnsi="Times New Roman" w:cs="Times New Roman"/>
          <w:b/>
          <w:bCs/>
          <w:sz w:val="32"/>
          <w:szCs w:val="32"/>
        </w:rPr>
        <w:t xml:space="preserve">People who love teaching are always willing to give advice to young teachers.  </w:t>
      </w:r>
    </w:p>
    <w:p w14:paraId="1EF7D1BD" w14:textId="77777777" w:rsidR="00766199" w:rsidRPr="00BB6375" w:rsidRDefault="00766199" w:rsidP="00766199">
      <w:pPr>
        <w:widowControl w:val="0"/>
        <w:autoSpaceDE w:val="0"/>
        <w:autoSpaceDN w:val="0"/>
        <w:adjustRightInd w:val="0"/>
        <w:rPr>
          <w:rFonts w:ascii="Times New Roman" w:hAnsi="Times New Roman" w:cs="Times New Roman"/>
          <w:bCs/>
          <w:sz w:val="32"/>
          <w:szCs w:val="32"/>
        </w:rPr>
      </w:pPr>
    </w:p>
    <w:p w14:paraId="2B66E352" w14:textId="73CF9C03" w:rsidR="004C48F8" w:rsidRPr="00BB6375" w:rsidRDefault="003705B6" w:rsidP="001102FC">
      <w:pPr>
        <w:pStyle w:val="ListParagraph"/>
        <w:widowControl w:val="0"/>
        <w:numPr>
          <w:ilvl w:val="0"/>
          <w:numId w:val="4"/>
        </w:numPr>
        <w:autoSpaceDE w:val="0"/>
        <w:autoSpaceDN w:val="0"/>
        <w:adjustRightInd w:val="0"/>
        <w:rPr>
          <w:rFonts w:ascii="Times New Roman" w:hAnsi="Times New Roman" w:cs="Times New Roman"/>
          <w:b/>
          <w:bCs/>
          <w:sz w:val="32"/>
          <w:szCs w:val="32"/>
        </w:rPr>
      </w:pPr>
      <w:r w:rsidRPr="00BB6375">
        <w:rPr>
          <w:rFonts w:ascii="Times New Roman" w:hAnsi="Times New Roman" w:cs="Times New Roman"/>
          <w:b/>
          <w:bCs/>
          <w:sz w:val="32"/>
          <w:szCs w:val="32"/>
        </w:rPr>
        <w:t xml:space="preserve">3.  </w:t>
      </w:r>
      <w:r w:rsidR="00766199" w:rsidRPr="00BB6375">
        <w:rPr>
          <w:rFonts w:ascii="Times New Roman" w:hAnsi="Times New Roman" w:cs="Times New Roman"/>
          <w:b/>
          <w:bCs/>
          <w:sz w:val="32"/>
          <w:szCs w:val="32"/>
        </w:rPr>
        <w:t>Take Short Courses at Conferences</w:t>
      </w:r>
      <w:r w:rsidR="00CA7A6A" w:rsidRPr="00BB6375">
        <w:rPr>
          <w:rFonts w:ascii="Times New Roman" w:hAnsi="Times New Roman" w:cs="Times New Roman"/>
          <w:b/>
          <w:bCs/>
          <w:sz w:val="32"/>
          <w:szCs w:val="32"/>
        </w:rPr>
        <w:t xml:space="preserve">   </w:t>
      </w:r>
      <w:r w:rsidR="00CA7A6A" w:rsidRPr="00BB6375">
        <w:rPr>
          <w:rFonts w:ascii="Times New Roman" w:hAnsi="Times New Roman" w:cs="Times New Roman"/>
          <w:bCs/>
          <w:sz w:val="32"/>
          <w:szCs w:val="32"/>
        </w:rPr>
        <w:t xml:space="preserve">Great material for prepping a new course is often found at short courses.  </w:t>
      </w:r>
    </w:p>
    <w:p w14:paraId="731F99DB" w14:textId="77777777" w:rsidR="004A2548" w:rsidRPr="00BB6375" w:rsidRDefault="004A2548" w:rsidP="001102FC">
      <w:pPr>
        <w:widowControl w:val="0"/>
        <w:autoSpaceDE w:val="0"/>
        <w:autoSpaceDN w:val="0"/>
        <w:adjustRightInd w:val="0"/>
        <w:rPr>
          <w:rFonts w:ascii="Times New Roman" w:hAnsi="Times New Roman" w:cs="Times New Roman"/>
          <w:b/>
          <w:bCs/>
          <w:sz w:val="32"/>
          <w:szCs w:val="32"/>
        </w:rPr>
      </w:pPr>
    </w:p>
    <w:p w14:paraId="25B31AF0" w14:textId="709D5A9E" w:rsidR="003705B6" w:rsidRPr="00BB6375" w:rsidRDefault="003705B6" w:rsidP="00BB6375">
      <w:pPr>
        <w:pStyle w:val="ListParagraph"/>
        <w:widowControl w:val="0"/>
        <w:numPr>
          <w:ilvl w:val="0"/>
          <w:numId w:val="4"/>
        </w:numPr>
        <w:autoSpaceDE w:val="0"/>
        <w:autoSpaceDN w:val="0"/>
        <w:adjustRightInd w:val="0"/>
        <w:rPr>
          <w:rFonts w:ascii="Times New Roman" w:hAnsi="Times New Roman" w:cs="Times New Roman"/>
          <w:bCs/>
          <w:sz w:val="32"/>
          <w:szCs w:val="32"/>
        </w:rPr>
      </w:pPr>
      <w:r w:rsidRPr="00BB6375">
        <w:rPr>
          <w:rFonts w:ascii="Times New Roman" w:hAnsi="Times New Roman" w:cs="Times New Roman"/>
          <w:b/>
          <w:bCs/>
          <w:sz w:val="32"/>
          <w:szCs w:val="32"/>
        </w:rPr>
        <w:t xml:space="preserve">4.  </w:t>
      </w:r>
      <w:r w:rsidR="00CA7A6A" w:rsidRPr="00BB6375">
        <w:rPr>
          <w:rFonts w:ascii="Times New Roman" w:hAnsi="Times New Roman" w:cs="Times New Roman"/>
          <w:b/>
          <w:bCs/>
          <w:sz w:val="32"/>
          <w:szCs w:val="32"/>
        </w:rPr>
        <w:t xml:space="preserve">Learn to Use the Resources Available on the </w:t>
      </w:r>
      <w:r w:rsidR="004A2548" w:rsidRPr="00BB6375">
        <w:rPr>
          <w:rFonts w:ascii="Times New Roman" w:hAnsi="Times New Roman" w:cs="Times New Roman"/>
          <w:b/>
          <w:bCs/>
          <w:sz w:val="32"/>
          <w:szCs w:val="32"/>
        </w:rPr>
        <w:t xml:space="preserve">NCA </w:t>
      </w:r>
      <w:r w:rsidR="00CA7A6A" w:rsidRPr="00BB6375">
        <w:rPr>
          <w:rFonts w:ascii="Times New Roman" w:hAnsi="Times New Roman" w:cs="Times New Roman"/>
          <w:b/>
          <w:bCs/>
          <w:sz w:val="32"/>
          <w:szCs w:val="32"/>
        </w:rPr>
        <w:t xml:space="preserve">Website    </w:t>
      </w:r>
      <w:r w:rsidR="00CA7A6A" w:rsidRPr="00BB6375">
        <w:rPr>
          <w:rFonts w:ascii="Times New Roman" w:hAnsi="Times New Roman" w:cs="Times New Roman"/>
          <w:bCs/>
          <w:sz w:val="32"/>
          <w:szCs w:val="32"/>
        </w:rPr>
        <w:t xml:space="preserve">The </w:t>
      </w:r>
      <w:r w:rsidR="00230038" w:rsidRPr="00BB6375">
        <w:rPr>
          <w:rFonts w:ascii="Times New Roman" w:hAnsi="Times New Roman" w:cs="Times New Roman"/>
          <w:b/>
          <w:bCs/>
          <w:sz w:val="32"/>
          <w:szCs w:val="32"/>
        </w:rPr>
        <w:t>Teaching and Learning Tab</w:t>
      </w:r>
      <w:r w:rsidR="00230038" w:rsidRPr="00BB6375">
        <w:rPr>
          <w:rFonts w:ascii="Times New Roman" w:hAnsi="Times New Roman" w:cs="Times New Roman"/>
          <w:bCs/>
          <w:sz w:val="32"/>
          <w:szCs w:val="32"/>
        </w:rPr>
        <w:t xml:space="preserve"> and the </w:t>
      </w:r>
      <w:r w:rsidR="00230038" w:rsidRPr="00BB6375">
        <w:rPr>
          <w:rFonts w:ascii="Times New Roman" w:hAnsi="Times New Roman" w:cs="Times New Roman"/>
          <w:b/>
          <w:bCs/>
          <w:sz w:val="32"/>
          <w:szCs w:val="32"/>
        </w:rPr>
        <w:t>More Resources Tab</w:t>
      </w:r>
      <w:r w:rsidR="00230038" w:rsidRPr="00BB6375">
        <w:rPr>
          <w:rFonts w:ascii="Times New Roman" w:hAnsi="Times New Roman" w:cs="Times New Roman"/>
          <w:bCs/>
          <w:sz w:val="32"/>
          <w:szCs w:val="32"/>
        </w:rPr>
        <w:t xml:space="preserve"> </w:t>
      </w:r>
      <w:r w:rsidR="00CA7A6A" w:rsidRPr="00BB6375">
        <w:rPr>
          <w:rFonts w:ascii="Times New Roman" w:hAnsi="Times New Roman" w:cs="Times New Roman"/>
          <w:bCs/>
          <w:sz w:val="32"/>
          <w:szCs w:val="32"/>
        </w:rPr>
        <w:t xml:space="preserve">on the NCA homepage [natcom.org] </w:t>
      </w:r>
      <w:r w:rsidR="00230038" w:rsidRPr="00BB6375">
        <w:rPr>
          <w:rFonts w:ascii="Times New Roman" w:hAnsi="Times New Roman" w:cs="Times New Roman"/>
          <w:bCs/>
          <w:sz w:val="32"/>
          <w:szCs w:val="32"/>
        </w:rPr>
        <w:t>both have a tremendous amount</w:t>
      </w:r>
      <w:r w:rsidR="00CA7A6A" w:rsidRPr="00BB6375">
        <w:rPr>
          <w:rFonts w:ascii="Times New Roman" w:hAnsi="Times New Roman" w:cs="Times New Roman"/>
          <w:bCs/>
          <w:sz w:val="32"/>
          <w:szCs w:val="32"/>
        </w:rPr>
        <w:t>s</w:t>
      </w:r>
      <w:r w:rsidR="00230038" w:rsidRPr="00BB6375">
        <w:rPr>
          <w:rFonts w:ascii="Times New Roman" w:hAnsi="Times New Roman" w:cs="Times New Roman"/>
          <w:bCs/>
          <w:sz w:val="32"/>
          <w:szCs w:val="32"/>
        </w:rPr>
        <w:t xml:space="preserve"> of infor</w:t>
      </w:r>
      <w:r w:rsidR="00BD371B" w:rsidRPr="00BB6375">
        <w:rPr>
          <w:rFonts w:ascii="Times New Roman" w:hAnsi="Times New Roman" w:cs="Times New Roman"/>
          <w:bCs/>
          <w:sz w:val="32"/>
          <w:szCs w:val="32"/>
        </w:rPr>
        <w:t>m</w:t>
      </w:r>
      <w:r w:rsidR="00230038" w:rsidRPr="00BB6375">
        <w:rPr>
          <w:rFonts w:ascii="Times New Roman" w:hAnsi="Times New Roman" w:cs="Times New Roman"/>
          <w:bCs/>
          <w:sz w:val="32"/>
          <w:szCs w:val="32"/>
        </w:rPr>
        <w:t>ation</w:t>
      </w:r>
      <w:r w:rsidR="00BD371B" w:rsidRPr="00BB6375">
        <w:rPr>
          <w:rFonts w:ascii="Times New Roman" w:hAnsi="Times New Roman" w:cs="Times New Roman"/>
          <w:bCs/>
          <w:sz w:val="32"/>
          <w:szCs w:val="32"/>
        </w:rPr>
        <w:tab/>
      </w:r>
      <w:r w:rsidR="00CA7A6A" w:rsidRPr="00BB6375">
        <w:rPr>
          <w:rFonts w:ascii="Times New Roman" w:hAnsi="Times New Roman" w:cs="Times New Roman"/>
          <w:bCs/>
          <w:sz w:val="32"/>
          <w:szCs w:val="32"/>
        </w:rPr>
        <w:t xml:space="preserve">For </w:t>
      </w:r>
      <w:r w:rsidR="00BD371B" w:rsidRPr="00BB6375">
        <w:rPr>
          <w:rFonts w:ascii="Times New Roman" w:hAnsi="Times New Roman" w:cs="Times New Roman"/>
          <w:bCs/>
          <w:sz w:val="32"/>
          <w:szCs w:val="32"/>
        </w:rPr>
        <w:t xml:space="preserve">example under the </w:t>
      </w:r>
      <w:r w:rsidR="00BD371B" w:rsidRPr="00BB6375">
        <w:rPr>
          <w:rFonts w:ascii="Times New Roman" w:hAnsi="Times New Roman" w:cs="Times New Roman"/>
          <w:b/>
          <w:bCs/>
          <w:sz w:val="32"/>
          <w:szCs w:val="32"/>
        </w:rPr>
        <w:t>Teaching Learning Tab</w:t>
      </w:r>
      <w:r w:rsidR="00BD371B" w:rsidRPr="00BB6375">
        <w:rPr>
          <w:rFonts w:ascii="Times New Roman" w:hAnsi="Times New Roman" w:cs="Times New Roman"/>
          <w:bCs/>
          <w:sz w:val="32"/>
          <w:szCs w:val="32"/>
        </w:rPr>
        <w:t xml:space="preserve">'s the first item </w:t>
      </w:r>
      <w:r w:rsidR="00CA7A6A" w:rsidRPr="00BB6375">
        <w:rPr>
          <w:rFonts w:ascii="Times New Roman" w:hAnsi="Times New Roman" w:cs="Times New Roman"/>
          <w:bCs/>
          <w:sz w:val="32"/>
          <w:szCs w:val="32"/>
        </w:rPr>
        <w:t xml:space="preserve">is </w:t>
      </w:r>
      <w:r w:rsidR="00BD371B" w:rsidRPr="00BB6375">
        <w:rPr>
          <w:rFonts w:ascii="Times New Roman" w:hAnsi="Times New Roman" w:cs="Times New Roman"/>
          <w:bCs/>
          <w:sz w:val="32"/>
          <w:szCs w:val="32"/>
        </w:rPr>
        <w:t xml:space="preserve">called </w:t>
      </w:r>
      <w:r w:rsidR="00BD371B" w:rsidRPr="00BB6375">
        <w:rPr>
          <w:rFonts w:ascii="Times New Roman" w:hAnsi="Times New Roman" w:cs="Times New Roman"/>
          <w:b/>
          <w:bCs/>
          <w:sz w:val="32"/>
          <w:szCs w:val="32"/>
        </w:rPr>
        <w:t>"In the Classroom</w:t>
      </w:r>
      <w:r w:rsidR="00BD371B" w:rsidRPr="00BB6375">
        <w:rPr>
          <w:rFonts w:ascii="Times New Roman" w:hAnsi="Times New Roman" w:cs="Times New Roman"/>
          <w:bCs/>
          <w:sz w:val="32"/>
          <w:szCs w:val="32"/>
        </w:rPr>
        <w:t xml:space="preserve">" </w:t>
      </w:r>
      <w:r w:rsidR="00BD371B" w:rsidRPr="00BB6375">
        <w:rPr>
          <w:rFonts w:ascii="Times New Roman" w:hAnsi="Times New Roman" w:cs="Times New Roman"/>
          <w:b/>
          <w:bCs/>
          <w:sz w:val="32"/>
          <w:szCs w:val="32"/>
        </w:rPr>
        <w:t>[handout available]</w:t>
      </w:r>
      <w:r w:rsidR="00BD371B" w:rsidRPr="00BB6375">
        <w:rPr>
          <w:rFonts w:ascii="Times New Roman" w:hAnsi="Times New Roman" w:cs="Times New Roman"/>
          <w:bCs/>
          <w:sz w:val="32"/>
          <w:szCs w:val="32"/>
        </w:rPr>
        <w:t xml:space="preserve"> </w:t>
      </w:r>
      <w:r w:rsidR="008B1285">
        <w:rPr>
          <w:rFonts w:ascii="Times New Roman" w:hAnsi="Times New Roman" w:cs="Times New Roman"/>
          <w:bCs/>
          <w:sz w:val="32"/>
          <w:szCs w:val="32"/>
        </w:rPr>
        <w:t>This area includes:</w:t>
      </w:r>
    </w:p>
    <w:p w14:paraId="0F97D54A" w14:textId="5BF7C2CE" w:rsidR="00CA7A6A" w:rsidRPr="00BB6375" w:rsidRDefault="00CA7A6A" w:rsidP="00BB6375">
      <w:pPr>
        <w:widowControl w:val="0"/>
        <w:autoSpaceDE w:val="0"/>
        <w:autoSpaceDN w:val="0"/>
        <w:adjustRightInd w:val="0"/>
        <w:ind w:left="90"/>
        <w:rPr>
          <w:rFonts w:ascii="Times New Roman" w:hAnsi="Times New Roman" w:cs="Times New Roman"/>
          <w:bCs/>
          <w:sz w:val="32"/>
          <w:szCs w:val="32"/>
        </w:rPr>
      </w:pPr>
      <w:r w:rsidRPr="00BB6375">
        <w:rPr>
          <w:rFonts w:ascii="Times New Roman" w:hAnsi="Times New Roman" w:cs="Times New Roman"/>
          <w:b/>
          <w:bCs/>
          <w:sz w:val="32"/>
          <w:szCs w:val="32"/>
        </w:rPr>
        <w:tab/>
      </w:r>
      <w:r w:rsidR="003705B6" w:rsidRPr="00BB6375">
        <w:rPr>
          <w:rFonts w:ascii="Times New Roman" w:hAnsi="Times New Roman" w:cs="Times New Roman"/>
          <w:b/>
          <w:bCs/>
          <w:sz w:val="32"/>
          <w:szCs w:val="32"/>
        </w:rPr>
        <w:tab/>
      </w:r>
      <w:r w:rsidR="00BD371B" w:rsidRPr="00BB6375">
        <w:rPr>
          <w:rFonts w:ascii="Times New Roman" w:hAnsi="Times New Roman" w:cs="Times New Roman"/>
          <w:b/>
          <w:bCs/>
          <w:sz w:val="32"/>
          <w:szCs w:val="32"/>
        </w:rPr>
        <w:t>Assign This</w:t>
      </w:r>
      <w:r w:rsidR="00BD371B" w:rsidRPr="00BB6375">
        <w:rPr>
          <w:rFonts w:ascii="Times New Roman" w:hAnsi="Times New Roman" w:cs="Times New Roman"/>
          <w:bCs/>
          <w:sz w:val="32"/>
          <w:szCs w:val="32"/>
        </w:rPr>
        <w:t xml:space="preserve"> </w:t>
      </w:r>
    </w:p>
    <w:p w14:paraId="4B32D297" w14:textId="59331950" w:rsidR="001102FC" w:rsidRPr="00BB6375" w:rsidRDefault="00CA7A6A" w:rsidP="00BB6375">
      <w:pPr>
        <w:widowControl w:val="0"/>
        <w:autoSpaceDE w:val="0"/>
        <w:autoSpaceDN w:val="0"/>
        <w:adjustRightInd w:val="0"/>
        <w:ind w:left="90"/>
        <w:rPr>
          <w:rFonts w:ascii="Times New Roman" w:hAnsi="Times New Roman" w:cs="Times New Roman"/>
          <w:bCs/>
          <w:sz w:val="32"/>
          <w:szCs w:val="32"/>
        </w:rPr>
      </w:pPr>
      <w:r w:rsidRPr="00BB6375">
        <w:rPr>
          <w:rFonts w:ascii="Times New Roman" w:hAnsi="Times New Roman" w:cs="Times New Roman"/>
          <w:b/>
          <w:bCs/>
          <w:sz w:val="32"/>
          <w:szCs w:val="32"/>
        </w:rPr>
        <w:tab/>
      </w:r>
      <w:r w:rsidR="003705B6" w:rsidRPr="00BB6375">
        <w:rPr>
          <w:rFonts w:ascii="Times New Roman" w:hAnsi="Times New Roman" w:cs="Times New Roman"/>
          <w:b/>
          <w:bCs/>
          <w:sz w:val="32"/>
          <w:szCs w:val="32"/>
        </w:rPr>
        <w:tab/>
      </w:r>
      <w:r w:rsidR="00BD371B" w:rsidRPr="00BB6375">
        <w:rPr>
          <w:rFonts w:ascii="Times New Roman" w:hAnsi="Times New Roman" w:cs="Times New Roman"/>
          <w:b/>
          <w:bCs/>
          <w:sz w:val="32"/>
          <w:szCs w:val="32"/>
        </w:rPr>
        <w:t>Course Teaching Tips</w:t>
      </w:r>
      <w:r w:rsidR="00BD371B" w:rsidRPr="00BB6375">
        <w:rPr>
          <w:rFonts w:ascii="Times New Roman" w:hAnsi="Times New Roman" w:cs="Times New Roman"/>
          <w:bCs/>
          <w:sz w:val="32"/>
          <w:szCs w:val="32"/>
        </w:rPr>
        <w:t xml:space="preserve"> </w:t>
      </w:r>
    </w:p>
    <w:p w14:paraId="0C74638B" w14:textId="1107BAFE" w:rsidR="003705B6" w:rsidRPr="00BB6375" w:rsidRDefault="00CA7A6A" w:rsidP="003705B6">
      <w:pPr>
        <w:ind w:left="90"/>
        <w:jc w:val="both"/>
        <w:rPr>
          <w:rFonts w:ascii="Times New Roman" w:hAnsi="Times New Roman" w:cs="Times New Roman"/>
          <w:b/>
          <w:bCs/>
          <w:sz w:val="32"/>
          <w:szCs w:val="32"/>
        </w:rPr>
      </w:pPr>
      <w:r w:rsidRPr="00BB6375">
        <w:rPr>
          <w:rFonts w:ascii="Times New Roman" w:hAnsi="Times New Roman" w:cs="Times New Roman"/>
          <w:b/>
          <w:bCs/>
          <w:sz w:val="32"/>
          <w:szCs w:val="32"/>
        </w:rPr>
        <w:tab/>
      </w:r>
      <w:r w:rsidR="003705B6" w:rsidRPr="00BB6375">
        <w:rPr>
          <w:rFonts w:ascii="Times New Roman" w:hAnsi="Times New Roman" w:cs="Times New Roman"/>
          <w:b/>
          <w:bCs/>
          <w:sz w:val="32"/>
          <w:szCs w:val="32"/>
        </w:rPr>
        <w:tab/>
      </w:r>
      <w:r w:rsidR="00BD371B" w:rsidRPr="00BB6375">
        <w:rPr>
          <w:rFonts w:ascii="Times New Roman" w:hAnsi="Times New Roman" w:cs="Times New Roman"/>
          <w:b/>
          <w:bCs/>
          <w:sz w:val="32"/>
          <w:szCs w:val="32"/>
        </w:rPr>
        <w:t xml:space="preserve">Undergraduate Course Syllabi </w:t>
      </w:r>
    </w:p>
    <w:p w14:paraId="32BDF901" w14:textId="77777777" w:rsidR="003705B6" w:rsidRPr="00BB6375" w:rsidRDefault="003705B6" w:rsidP="003705B6">
      <w:pPr>
        <w:jc w:val="both"/>
        <w:rPr>
          <w:rFonts w:ascii="Times New Roman" w:hAnsi="Times New Roman" w:cs="Times New Roman"/>
          <w:b/>
          <w:bCs/>
          <w:sz w:val="32"/>
          <w:szCs w:val="32"/>
        </w:rPr>
      </w:pPr>
    </w:p>
    <w:p w14:paraId="1F64E282" w14:textId="2D705757" w:rsidR="003705B6" w:rsidRPr="00BB6375" w:rsidRDefault="00175F7B" w:rsidP="003705B6">
      <w:pPr>
        <w:pStyle w:val="ListParagraph"/>
        <w:numPr>
          <w:ilvl w:val="0"/>
          <w:numId w:val="4"/>
        </w:numPr>
        <w:rPr>
          <w:rFonts w:ascii="Times New Roman" w:hAnsi="Times New Roman" w:cs="Times New Roman"/>
          <w:b/>
          <w:bCs/>
          <w:sz w:val="32"/>
          <w:szCs w:val="32"/>
        </w:rPr>
      </w:pPr>
      <w:r w:rsidRPr="00BB6375">
        <w:rPr>
          <w:rFonts w:ascii="Times New Roman" w:hAnsi="Times New Roman" w:cs="Times New Roman"/>
          <w:b/>
          <w:bCs/>
          <w:sz w:val="32"/>
          <w:szCs w:val="32"/>
        </w:rPr>
        <w:t xml:space="preserve">5.  </w:t>
      </w:r>
      <w:r w:rsidR="003705B6" w:rsidRPr="00BB6375">
        <w:rPr>
          <w:rFonts w:ascii="Times New Roman" w:hAnsi="Times New Roman" w:cs="Times New Roman"/>
          <w:b/>
          <w:bCs/>
          <w:sz w:val="32"/>
          <w:szCs w:val="32"/>
        </w:rPr>
        <w:t xml:space="preserve">Consider attending NCA's Institute for Faculty Development or The Hope Conference [handout available]  </w:t>
      </w:r>
    </w:p>
    <w:p w14:paraId="6DAF2EDA" w14:textId="77777777" w:rsidR="00EF1BD2" w:rsidRPr="00BB6375" w:rsidRDefault="00EF1BD2" w:rsidP="003705B6">
      <w:pPr>
        <w:rPr>
          <w:rFonts w:ascii="Times New Roman" w:hAnsi="Times New Roman" w:cs="Times New Roman"/>
          <w:b/>
          <w:bCs/>
          <w:sz w:val="32"/>
          <w:szCs w:val="32"/>
        </w:rPr>
      </w:pPr>
    </w:p>
    <w:p w14:paraId="1602FEBE" w14:textId="6D7C2CB1" w:rsidR="00617F06" w:rsidRPr="00BB6375" w:rsidRDefault="00EF1BD2" w:rsidP="00EF1BD2">
      <w:pPr>
        <w:ind w:left="900"/>
        <w:rPr>
          <w:rFonts w:cs="Times New Roman"/>
          <w:b/>
          <w:bCs/>
          <w:sz w:val="32"/>
          <w:szCs w:val="32"/>
        </w:rPr>
      </w:pPr>
      <w:r w:rsidRPr="00BB6375">
        <w:rPr>
          <w:rFonts w:cs="Helvetica Neue"/>
          <w:color w:val="262626"/>
          <w:sz w:val="32"/>
          <w:szCs w:val="32"/>
        </w:rPr>
        <w:t>According to the NCA webpage  "The NCA Institute for Faculty Development, also known as the “Hope Conference,” is a small conference that provides undergraduate Communication faculty members opportunities to solicit feedback on scholarship, to build collaborative research and pedagogical relationships, to learn about new directions in theory and pedagogy, and to develop new course area expertise."</w:t>
      </w:r>
      <w:r w:rsidR="00617F06" w:rsidRPr="00BB6375">
        <w:rPr>
          <w:rFonts w:cs="Times New Roman"/>
          <w:b/>
          <w:bCs/>
          <w:sz w:val="32"/>
          <w:szCs w:val="32"/>
        </w:rPr>
        <w:br w:type="page"/>
      </w:r>
    </w:p>
    <w:p w14:paraId="6B1B9B79" w14:textId="77777777" w:rsidR="00BD371B" w:rsidRPr="00BB6375" w:rsidRDefault="00BD371B">
      <w:pPr>
        <w:rPr>
          <w:rFonts w:ascii="Times New Roman" w:hAnsi="Times New Roman" w:cs="Times New Roman"/>
          <w:b/>
          <w:bCs/>
          <w:sz w:val="32"/>
          <w:szCs w:val="32"/>
        </w:rPr>
      </w:pPr>
      <w:bookmarkStart w:id="0" w:name="_GoBack"/>
      <w:bookmarkEnd w:id="0"/>
    </w:p>
    <w:sectPr w:rsidR="00BD371B" w:rsidRPr="00BB6375" w:rsidSect="00DA3B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Lucida Calligraphy">
    <w:panose1 w:val="03010101010101010101"/>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6827DF"/>
    <w:multiLevelType w:val="hybridMultilevel"/>
    <w:tmpl w:val="91B0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26F8B"/>
    <w:multiLevelType w:val="hybridMultilevel"/>
    <w:tmpl w:val="AADA219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87269"/>
    <w:multiLevelType w:val="hybridMultilevel"/>
    <w:tmpl w:val="E6887B9C"/>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4">
    <w:nsid w:val="6A9E0D0F"/>
    <w:multiLevelType w:val="hybridMultilevel"/>
    <w:tmpl w:val="CB44ABC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
    <w:nsid w:val="7CB50972"/>
    <w:multiLevelType w:val="hybridMultilevel"/>
    <w:tmpl w:val="6D663A5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A04"/>
    <w:rsid w:val="000034BA"/>
    <w:rsid w:val="00044D77"/>
    <w:rsid w:val="000B30BE"/>
    <w:rsid w:val="001102FC"/>
    <w:rsid w:val="00116974"/>
    <w:rsid w:val="00175F7B"/>
    <w:rsid w:val="00183DFD"/>
    <w:rsid w:val="00194F28"/>
    <w:rsid w:val="001C7A04"/>
    <w:rsid w:val="0020531D"/>
    <w:rsid w:val="00206FC7"/>
    <w:rsid w:val="00230038"/>
    <w:rsid w:val="002A04FE"/>
    <w:rsid w:val="002B2525"/>
    <w:rsid w:val="003206EF"/>
    <w:rsid w:val="003705B6"/>
    <w:rsid w:val="00462B3C"/>
    <w:rsid w:val="00494DF8"/>
    <w:rsid w:val="004A2548"/>
    <w:rsid w:val="004B45F2"/>
    <w:rsid w:val="004C48F8"/>
    <w:rsid w:val="00526046"/>
    <w:rsid w:val="005A6CC0"/>
    <w:rsid w:val="005C7265"/>
    <w:rsid w:val="005E2423"/>
    <w:rsid w:val="005E26D7"/>
    <w:rsid w:val="005E53F4"/>
    <w:rsid w:val="005E7414"/>
    <w:rsid w:val="00610D29"/>
    <w:rsid w:val="00617F06"/>
    <w:rsid w:val="00632C8A"/>
    <w:rsid w:val="00766199"/>
    <w:rsid w:val="00767BEA"/>
    <w:rsid w:val="0077023C"/>
    <w:rsid w:val="00801182"/>
    <w:rsid w:val="0081198A"/>
    <w:rsid w:val="00822EF7"/>
    <w:rsid w:val="008B1285"/>
    <w:rsid w:val="00993B15"/>
    <w:rsid w:val="00A94298"/>
    <w:rsid w:val="00AF100A"/>
    <w:rsid w:val="00B3139E"/>
    <w:rsid w:val="00BA48A6"/>
    <w:rsid w:val="00BB6375"/>
    <w:rsid w:val="00BD371B"/>
    <w:rsid w:val="00C96F73"/>
    <w:rsid w:val="00CA7A6A"/>
    <w:rsid w:val="00CC3FA4"/>
    <w:rsid w:val="00CE7584"/>
    <w:rsid w:val="00CF155F"/>
    <w:rsid w:val="00D73F2D"/>
    <w:rsid w:val="00DA3B44"/>
    <w:rsid w:val="00DE418B"/>
    <w:rsid w:val="00E06D6C"/>
    <w:rsid w:val="00E2502D"/>
    <w:rsid w:val="00E60FE7"/>
    <w:rsid w:val="00EF1BD2"/>
    <w:rsid w:val="00F704E1"/>
    <w:rsid w:val="00F8768F"/>
    <w:rsid w:val="00FB30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7E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1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640</Words>
  <Characters>3653</Characters>
  <Application>Microsoft Macintosh Word</Application>
  <DocSecurity>0</DocSecurity>
  <Lines>30</Lines>
  <Paragraphs>8</Paragraphs>
  <ScaleCrop>false</ScaleCrop>
  <Company>Boston College</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Jefferson</dc:creator>
  <cp:keywords/>
  <dc:description/>
  <cp:lastModifiedBy>Bonnie Jefferson</cp:lastModifiedBy>
  <cp:revision>6</cp:revision>
  <cp:lastPrinted>2016-07-06T20:18:00Z</cp:lastPrinted>
  <dcterms:created xsi:type="dcterms:W3CDTF">2016-07-06T21:06:00Z</dcterms:created>
  <dcterms:modified xsi:type="dcterms:W3CDTF">2016-07-07T22:12:00Z</dcterms:modified>
</cp:coreProperties>
</file>